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BF7" w:rsidRPr="00450BF7" w:rsidRDefault="00E2479E" w:rsidP="00FB76E7">
      <w:pPr>
        <w:widowControl/>
        <w:shd w:val="clear" w:color="auto" w:fill="FFFFFF"/>
        <w:spacing w:before="156" w:line="228" w:lineRule="atLeast"/>
        <w:ind w:firstLineChars="100" w:firstLine="402"/>
        <w:rPr>
          <w:rFonts w:ascii="Calibri" w:eastAsia="宋体" w:hAnsi="Calibri" w:cs="宋体"/>
          <w:color w:val="000000"/>
          <w:kern w:val="0"/>
          <w:szCs w:val="21"/>
        </w:rPr>
      </w:pPr>
      <w:r w:rsidRPr="00E2479E">
        <w:rPr>
          <w:rFonts w:ascii="宋体" w:hAnsi="宋体" w:cs="Arial" w:hint="eastAsia"/>
          <w:b/>
          <w:color w:val="000000"/>
          <w:sz w:val="40"/>
          <w:szCs w:val="40"/>
          <w:u w:val="single"/>
        </w:rPr>
        <w:t>CRT电视电脑及屏椎分离</w:t>
      </w:r>
      <w:r w:rsidR="00FB76E7">
        <w:rPr>
          <w:rFonts w:ascii="宋体" w:hAnsi="宋体" w:cs="Arial" w:hint="eastAsia"/>
          <w:b/>
          <w:color w:val="000000"/>
          <w:sz w:val="40"/>
          <w:szCs w:val="40"/>
          <w:u w:val="single"/>
        </w:rPr>
        <w:t>生产</w:t>
      </w:r>
      <w:r w:rsidRPr="00E2479E">
        <w:rPr>
          <w:rFonts w:ascii="宋体" w:hAnsi="宋体" w:cs="Arial" w:hint="eastAsia"/>
          <w:b/>
          <w:color w:val="000000"/>
          <w:sz w:val="40"/>
          <w:szCs w:val="40"/>
          <w:u w:val="single"/>
        </w:rPr>
        <w:t>线改造</w:t>
      </w:r>
      <w:r w:rsidR="006C002B" w:rsidRPr="006C002B">
        <w:rPr>
          <w:rFonts w:ascii="宋体" w:hAnsi="宋体" w:cs="Arial" w:hint="eastAsia"/>
          <w:b/>
          <w:color w:val="000000"/>
          <w:sz w:val="40"/>
          <w:szCs w:val="40"/>
          <w:u w:val="single"/>
        </w:rPr>
        <w:t>招标</w:t>
      </w:r>
      <w:r w:rsidR="006C002B">
        <w:rPr>
          <w:rFonts w:ascii="宋体" w:hAnsi="宋体" w:cs="Arial" w:hint="eastAsia"/>
          <w:b/>
          <w:color w:val="000000"/>
          <w:sz w:val="40"/>
          <w:szCs w:val="40"/>
          <w:u w:val="single"/>
        </w:rPr>
        <w:t>书</w:t>
      </w:r>
    </w:p>
    <w:p w:rsidR="00450BF7" w:rsidRPr="00E134CD" w:rsidRDefault="00450BF7" w:rsidP="00450BF7">
      <w:pPr>
        <w:widowControl/>
        <w:shd w:val="clear" w:color="auto" w:fill="FFFFFF"/>
        <w:spacing w:before="156" w:line="228" w:lineRule="atLeast"/>
        <w:jc w:val="left"/>
        <w:rPr>
          <w:rFonts w:ascii="宋体" w:hAnsi="宋体" w:cs="Arial"/>
          <w:sz w:val="24"/>
          <w:szCs w:val="24"/>
        </w:rPr>
      </w:pPr>
      <w:r w:rsidRPr="00D075E8">
        <w:rPr>
          <w:rFonts w:ascii="宋体" w:eastAsia="宋体" w:hAnsi="宋体" w:cs="宋体" w:hint="eastAsia"/>
          <w:b/>
          <w:color w:val="000000"/>
          <w:kern w:val="0"/>
          <w:sz w:val="24"/>
          <w:szCs w:val="24"/>
        </w:rPr>
        <w:t>一、投标邀请</w:t>
      </w:r>
    </w:p>
    <w:p w:rsidR="00D075E8" w:rsidRPr="00E134CD" w:rsidRDefault="00025FAC" w:rsidP="00E134CD">
      <w:pPr>
        <w:widowControl/>
        <w:shd w:val="clear" w:color="auto" w:fill="FFFFFF"/>
        <w:spacing w:before="156" w:line="228" w:lineRule="atLeast"/>
        <w:jc w:val="center"/>
        <w:rPr>
          <w:rFonts w:ascii="宋体" w:hAnsi="宋体" w:cs="Arial"/>
          <w:sz w:val="24"/>
          <w:szCs w:val="24"/>
        </w:rPr>
      </w:pPr>
      <w:r>
        <w:rPr>
          <w:rFonts w:ascii="宋体" w:hAnsi="宋体" w:cs="Arial" w:hint="eastAsia"/>
          <w:sz w:val="24"/>
          <w:szCs w:val="24"/>
        </w:rPr>
        <w:t>鑫广绿环再生资源股份有限公司现对</w:t>
      </w:r>
      <w:r w:rsidR="008B05C7">
        <w:rPr>
          <w:rFonts w:ascii="宋体" w:hAnsi="宋体" w:cs="Arial" w:hint="eastAsia"/>
          <w:sz w:val="24"/>
          <w:szCs w:val="24"/>
        </w:rPr>
        <w:t>CRT电视电脑及</w:t>
      </w:r>
      <w:r w:rsidR="00E2479E">
        <w:rPr>
          <w:rFonts w:ascii="宋体" w:hAnsi="宋体" w:cs="Arial" w:hint="eastAsia"/>
          <w:sz w:val="24"/>
          <w:szCs w:val="24"/>
        </w:rPr>
        <w:t>屏椎分离</w:t>
      </w:r>
      <w:r w:rsidR="00763450">
        <w:rPr>
          <w:rFonts w:ascii="宋体" w:hAnsi="宋体" w:cs="Arial" w:hint="eastAsia"/>
          <w:sz w:val="24"/>
          <w:szCs w:val="24"/>
        </w:rPr>
        <w:t>生产</w:t>
      </w:r>
      <w:r w:rsidR="00E2479E">
        <w:rPr>
          <w:rFonts w:ascii="宋体" w:hAnsi="宋体" w:cs="Arial" w:hint="eastAsia"/>
          <w:sz w:val="24"/>
          <w:szCs w:val="24"/>
        </w:rPr>
        <w:t>线改造</w:t>
      </w:r>
      <w:r w:rsidR="00D075E8" w:rsidRPr="008F5810">
        <w:rPr>
          <w:rFonts w:ascii="宋体" w:hAnsi="宋体" w:cs="Arial" w:hint="eastAsia"/>
          <w:sz w:val="24"/>
          <w:szCs w:val="24"/>
        </w:rPr>
        <w:t>招标，特邀请贵公司参加投标。</w:t>
      </w:r>
    </w:p>
    <w:p w:rsidR="00450BF7" w:rsidRPr="00D075E8" w:rsidRDefault="00450BF7"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1、项目简介：</w:t>
      </w:r>
    </w:p>
    <w:p w:rsidR="00D075E8" w:rsidRPr="002A2661" w:rsidRDefault="00D075E8" w:rsidP="007D5026">
      <w:pPr>
        <w:adjustRightInd w:val="0"/>
        <w:snapToGrid w:val="0"/>
        <w:spacing w:beforeLines="50"/>
        <w:ind w:left="240" w:hangingChars="100" w:hanging="240"/>
        <w:rPr>
          <w:rFonts w:ascii="宋体" w:hAnsi="宋体" w:cs="Arial"/>
          <w:sz w:val="24"/>
          <w:szCs w:val="24"/>
        </w:rPr>
      </w:pPr>
      <w:r>
        <w:rPr>
          <w:rFonts w:ascii="宋体" w:eastAsia="宋体" w:hAnsi="宋体" w:cs="宋体" w:hint="eastAsia"/>
          <w:color w:val="000000"/>
          <w:kern w:val="0"/>
          <w:sz w:val="24"/>
          <w:szCs w:val="24"/>
        </w:rPr>
        <w:t xml:space="preserve"> </w:t>
      </w:r>
      <w:r w:rsidR="00450BF7" w:rsidRPr="00450BF7">
        <w:rPr>
          <w:rFonts w:ascii="宋体" w:eastAsia="宋体" w:hAnsi="宋体" w:cs="宋体" w:hint="eastAsia"/>
          <w:color w:val="000000"/>
          <w:kern w:val="0"/>
          <w:sz w:val="24"/>
          <w:szCs w:val="24"/>
        </w:rPr>
        <w:t>1.1</w:t>
      </w:r>
      <w:r w:rsidR="00CE5376">
        <w:rPr>
          <w:rFonts w:ascii="宋体" w:eastAsia="宋体" w:hAnsi="宋体" w:cs="宋体" w:hint="eastAsia"/>
          <w:color w:val="000000"/>
          <w:kern w:val="0"/>
          <w:sz w:val="24"/>
          <w:szCs w:val="24"/>
        </w:rPr>
        <w:t xml:space="preserve"> </w:t>
      </w:r>
      <w:r w:rsidRPr="00C86871">
        <w:rPr>
          <w:rFonts w:ascii="宋体" w:hAnsi="宋体" w:cs="Arial" w:hint="eastAsia"/>
          <w:sz w:val="24"/>
          <w:szCs w:val="24"/>
        </w:rPr>
        <w:t>项目内容：</w:t>
      </w:r>
      <w:r w:rsidR="00E2479E">
        <w:rPr>
          <w:rFonts w:ascii="宋体" w:hAnsi="宋体" w:cs="Arial" w:hint="eastAsia"/>
          <w:sz w:val="24"/>
          <w:szCs w:val="24"/>
        </w:rPr>
        <w:t>CRT电视电脑及屏椎分离</w:t>
      </w:r>
      <w:r w:rsidR="00763450">
        <w:rPr>
          <w:rFonts w:ascii="宋体" w:hAnsi="宋体" w:cs="Arial" w:hint="eastAsia"/>
          <w:sz w:val="24"/>
          <w:szCs w:val="24"/>
        </w:rPr>
        <w:t>生产</w:t>
      </w:r>
      <w:r w:rsidR="00E2479E">
        <w:rPr>
          <w:rFonts w:ascii="宋体" w:hAnsi="宋体" w:cs="Arial" w:hint="eastAsia"/>
          <w:sz w:val="24"/>
          <w:szCs w:val="24"/>
        </w:rPr>
        <w:t>线改造</w:t>
      </w:r>
    </w:p>
    <w:p w:rsidR="00450BF7" w:rsidRPr="00142897" w:rsidRDefault="00450BF7" w:rsidP="00450BF7">
      <w:pPr>
        <w:widowControl/>
        <w:shd w:val="clear" w:color="auto" w:fill="FFFFFF"/>
        <w:spacing w:before="156" w:line="228" w:lineRule="atLeast"/>
        <w:ind w:left="490" w:hanging="390"/>
        <w:rPr>
          <w:rFonts w:ascii="宋体" w:eastAsia="宋体" w:hAnsi="宋体" w:cs="宋体"/>
          <w:color w:val="000000"/>
          <w:kern w:val="0"/>
          <w:sz w:val="24"/>
          <w:szCs w:val="24"/>
        </w:rPr>
      </w:pPr>
      <w:r w:rsidRPr="00450BF7">
        <w:rPr>
          <w:rFonts w:ascii="宋体" w:eastAsia="宋体" w:hAnsi="宋体" w:cs="宋体" w:hint="eastAsia"/>
          <w:color w:val="000000"/>
          <w:kern w:val="0"/>
          <w:sz w:val="24"/>
          <w:szCs w:val="24"/>
        </w:rPr>
        <w:t>1.2项目地址：烟台市开发区开封路8</w:t>
      </w:r>
      <w:r w:rsidR="00664629">
        <w:rPr>
          <w:rFonts w:ascii="宋体" w:eastAsia="宋体" w:hAnsi="宋体" w:cs="宋体" w:hint="eastAsia"/>
          <w:color w:val="000000"/>
          <w:kern w:val="0"/>
          <w:sz w:val="24"/>
          <w:szCs w:val="24"/>
        </w:rPr>
        <w:t>号鑫广绿环再生资源股份有限公司厂区</w:t>
      </w:r>
    </w:p>
    <w:p w:rsidR="00450BF7" w:rsidRPr="00142897" w:rsidRDefault="00450BF7" w:rsidP="00450BF7">
      <w:pPr>
        <w:widowControl/>
        <w:shd w:val="clear" w:color="auto" w:fill="FFFFFF"/>
        <w:spacing w:before="156" w:line="228" w:lineRule="atLeast"/>
        <w:ind w:left="490" w:hanging="390"/>
        <w:rPr>
          <w:rFonts w:ascii="宋体" w:eastAsia="宋体" w:hAnsi="宋体" w:cs="宋体"/>
          <w:color w:val="000000"/>
          <w:kern w:val="0"/>
          <w:sz w:val="24"/>
          <w:szCs w:val="24"/>
        </w:rPr>
      </w:pPr>
      <w:r w:rsidRPr="00142897">
        <w:rPr>
          <w:rFonts w:ascii="宋体" w:eastAsia="宋体" w:hAnsi="宋体" w:cs="宋体" w:hint="eastAsia"/>
          <w:color w:val="000000"/>
          <w:kern w:val="0"/>
          <w:sz w:val="24"/>
          <w:szCs w:val="24"/>
        </w:rPr>
        <w:t>1.3</w:t>
      </w:r>
      <w:r w:rsidRPr="00450BF7">
        <w:rPr>
          <w:rFonts w:ascii="宋体" w:eastAsia="宋体" w:hAnsi="宋体" w:cs="宋体" w:hint="eastAsia"/>
          <w:color w:val="000000"/>
          <w:kern w:val="0"/>
          <w:sz w:val="24"/>
          <w:szCs w:val="24"/>
        </w:rPr>
        <w:t>项目明细：（详见</w:t>
      </w:r>
      <w:r w:rsidR="007A2576">
        <w:rPr>
          <w:rFonts w:ascii="宋体" w:eastAsia="宋体" w:hAnsi="宋体" w:cs="宋体" w:hint="eastAsia"/>
          <w:color w:val="000000"/>
          <w:kern w:val="0"/>
          <w:sz w:val="24"/>
          <w:szCs w:val="24"/>
        </w:rPr>
        <w:t>附件一</w:t>
      </w:r>
      <w:r w:rsidRPr="00450BF7">
        <w:rPr>
          <w:rFonts w:ascii="宋体" w:eastAsia="宋体" w:hAnsi="宋体" w:cs="宋体" w:hint="eastAsia"/>
          <w:color w:val="000000"/>
          <w:kern w:val="0"/>
          <w:sz w:val="24"/>
          <w:szCs w:val="24"/>
        </w:rPr>
        <w:t>开标一览表</w:t>
      </w:r>
      <w:r w:rsidR="00302D66">
        <w:rPr>
          <w:rFonts w:ascii="宋体" w:eastAsia="宋体" w:hAnsi="宋体" w:cs="宋体" w:hint="eastAsia"/>
          <w:color w:val="000000"/>
          <w:kern w:val="0"/>
          <w:sz w:val="24"/>
          <w:szCs w:val="24"/>
        </w:rPr>
        <w:t>,</w:t>
      </w:r>
      <w:r w:rsidR="007A2576">
        <w:rPr>
          <w:rFonts w:ascii="宋体" w:eastAsia="宋体" w:hAnsi="宋体" w:cs="宋体" w:hint="eastAsia"/>
          <w:color w:val="000000"/>
          <w:kern w:val="0"/>
          <w:sz w:val="24"/>
          <w:szCs w:val="24"/>
        </w:rPr>
        <w:t>附件二生产线布局图</w:t>
      </w:r>
      <w:r w:rsidR="00302D66">
        <w:rPr>
          <w:rFonts w:ascii="宋体" w:eastAsia="宋体" w:hAnsi="宋体" w:cs="宋体" w:hint="eastAsia"/>
          <w:color w:val="000000"/>
          <w:kern w:val="0"/>
          <w:sz w:val="24"/>
          <w:szCs w:val="24"/>
        </w:rPr>
        <w:t>及附件三</w:t>
      </w:r>
      <w:r w:rsidR="00302D66" w:rsidRPr="00302D66">
        <w:rPr>
          <w:rFonts w:ascii="宋体" w:eastAsia="宋体" w:hAnsi="宋体" w:cs="宋体" w:hint="eastAsia"/>
          <w:color w:val="000000"/>
          <w:kern w:val="0"/>
          <w:sz w:val="24"/>
          <w:szCs w:val="24"/>
        </w:rPr>
        <w:t>电视拆解线及CRT切割线改造的技术要求</w:t>
      </w:r>
      <w:r w:rsidRPr="00450BF7">
        <w:rPr>
          <w:rFonts w:ascii="宋体" w:eastAsia="宋体" w:hAnsi="宋体" w:cs="宋体" w:hint="eastAsia"/>
          <w:color w:val="000000"/>
          <w:kern w:val="0"/>
          <w:sz w:val="24"/>
          <w:szCs w:val="24"/>
        </w:rPr>
        <w:t>）</w:t>
      </w:r>
    </w:p>
    <w:p w:rsidR="00450BF7" w:rsidRPr="00D075E8" w:rsidRDefault="00D075E8"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2</w:t>
      </w:r>
      <w:r w:rsidR="00450BF7" w:rsidRPr="00D075E8">
        <w:rPr>
          <w:rFonts w:ascii="宋体" w:eastAsia="宋体" w:hAnsi="宋体" w:cs="宋体" w:hint="eastAsia"/>
          <w:b/>
          <w:color w:val="000000"/>
          <w:kern w:val="0"/>
          <w:sz w:val="24"/>
          <w:szCs w:val="24"/>
        </w:rPr>
        <w:t>、投标人资质要求：</w:t>
      </w:r>
    </w:p>
    <w:p w:rsidR="00450BF7" w:rsidRPr="00142897" w:rsidRDefault="00D075E8" w:rsidP="00D075E8">
      <w:pPr>
        <w:widowControl/>
        <w:shd w:val="clear" w:color="auto" w:fill="FFFFFF"/>
        <w:spacing w:before="156" w:line="228" w:lineRule="atLeast"/>
        <w:ind w:leftChars="100" w:left="210" w:firstLineChars="50" w:firstLine="120"/>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符合国家和地方的相关要求和规定</w:t>
      </w:r>
    </w:p>
    <w:p w:rsidR="00D075E8" w:rsidRPr="00C86871" w:rsidRDefault="00D075E8" w:rsidP="007D5026">
      <w:pPr>
        <w:adjustRightInd w:val="0"/>
        <w:snapToGrid w:val="0"/>
        <w:spacing w:beforeLines="50" w:line="288" w:lineRule="auto"/>
        <w:ind w:firstLineChars="150" w:firstLine="360"/>
        <w:rPr>
          <w:rFonts w:ascii="宋体" w:hAnsi="宋体" w:cs="Arial"/>
          <w:sz w:val="24"/>
          <w:szCs w:val="24"/>
        </w:rPr>
      </w:pPr>
      <w:r>
        <w:rPr>
          <w:rFonts w:ascii="宋体" w:hAnsi="宋体" w:cs="Arial" w:hint="eastAsia"/>
          <w:sz w:val="24"/>
          <w:szCs w:val="24"/>
        </w:rPr>
        <w:t>2</w:t>
      </w:r>
      <w:r w:rsidRPr="00C86871">
        <w:rPr>
          <w:rFonts w:ascii="宋体" w:hAnsi="宋体" w:cs="Arial" w:hint="eastAsia"/>
          <w:sz w:val="24"/>
          <w:szCs w:val="24"/>
        </w:rPr>
        <w:t>.2投标人须具备专业资质，要求证照齐全</w:t>
      </w:r>
      <w:r>
        <w:rPr>
          <w:rFonts w:ascii="宋体" w:hAnsi="宋体" w:cs="Arial" w:hint="eastAsia"/>
          <w:sz w:val="24"/>
          <w:szCs w:val="24"/>
        </w:rPr>
        <w:t>，具备制作或者出售及安装标的物的资质</w:t>
      </w:r>
      <w:r w:rsidRPr="00C86871">
        <w:rPr>
          <w:rFonts w:ascii="宋体" w:hAnsi="宋体" w:cs="Arial" w:hint="eastAsia"/>
          <w:sz w:val="24"/>
          <w:szCs w:val="24"/>
        </w:rPr>
        <w:t>。</w:t>
      </w:r>
    </w:p>
    <w:p w:rsidR="00450BF7" w:rsidRPr="00450BF7" w:rsidRDefault="00D075E8" w:rsidP="00450BF7">
      <w:pPr>
        <w:widowControl/>
        <w:shd w:val="clear" w:color="auto" w:fill="FFFFFF"/>
        <w:spacing w:before="156" w:line="228" w:lineRule="atLeast"/>
        <w:ind w:firstLine="118"/>
        <w:rPr>
          <w:rFonts w:ascii="Calibri" w:eastAsia="宋体" w:hAnsi="Calibri" w:cs="宋体"/>
          <w:color w:val="000000"/>
          <w:kern w:val="0"/>
          <w:szCs w:val="21"/>
        </w:rPr>
      </w:pPr>
      <w:r>
        <w:rPr>
          <w:rFonts w:ascii="宋体" w:eastAsia="宋体" w:hAnsi="宋体" w:cs="宋体" w:hint="eastAsia"/>
          <w:b/>
          <w:bCs/>
          <w:color w:val="000000"/>
          <w:kern w:val="0"/>
          <w:sz w:val="24"/>
          <w:szCs w:val="24"/>
        </w:rPr>
        <w:t>3</w:t>
      </w:r>
      <w:r w:rsidR="00450BF7" w:rsidRPr="00450BF7">
        <w:rPr>
          <w:rFonts w:ascii="宋体" w:eastAsia="宋体" w:hAnsi="宋体" w:cs="宋体" w:hint="eastAsia"/>
          <w:b/>
          <w:bCs/>
          <w:color w:val="000000"/>
          <w:kern w:val="0"/>
          <w:sz w:val="24"/>
          <w:szCs w:val="24"/>
        </w:rPr>
        <w:t>、发标与投标信息：</w:t>
      </w:r>
    </w:p>
    <w:p w:rsidR="00D075E8" w:rsidRPr="00C86871" w:rsidRDefault="00D075E8" w:rsidP="007D5026">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.1 </w:t>
      </w:r>
      <w:r w:rsidRPr="00C86871">
        <w:rPr>
          <w:rFonts w:ascii="宋体" w:hAnsi="宋体" w:cs="Arial" w:hint="eastAsia"/>
          <w:sz w:val="24"/>
          <w:szCs w:val="24"/>
        </w:rPr>
        <w:t>发标时间：</w:t>
      </w:r>
      <w:r w:rsidR="008F5810">
        <w:rPr>
          <w:rFonts w:ascii="宋体" w:hAnsi="宋体" w:cs="Arial"/>
          <w:sz w:val="24"/>
          <w:szCs w:val="24"/>
        </w:rPr>
        <w:t>20</w:t>
      </w:r>
      <w:r w:rsidR="005A6410">
        <w:rPr>
          <w:rFonts w:ascii="宋体" w:hAnsi="宋体" w:cs="Arial" w:hint="eastAsia"/>
          <w:sz w:val="24"/>
          <w:szCs w:val="24"/>
        </w:rPr>
        <w:t>21</w:t>
      </w:r>
      <w:r w:rsidRPr="00C86871">
        <w:rPr>
          <w:rFonts w:ascii="宋体" w:hAnsi="宋体" w:cs="Arial" w:hint="eastAsia"/>
          <w:sz w:val="24"/>
          <w:szCs w:val="24"/>
        </w:rPr>
        <w:t>年</w:t>
      </w:r>
      <w:r w:rsidR="005A6410">
        <w:rPr>
          <w:rFonts w:ascii="宋体" w:hAnsi="宋体" w:cs="Arial" w:hint="eastAsia"/>
          <w:sz w:val="24"/>
          <w:szCs w:val="24"/>
        </w:rPr>
        <w:t>1</w:t>
      </w:r>
      <w:r w:rsidRPr="00C86871">
        <w:rPr>
          <w:rFonts w:ascii="宋体" w:hAnsi="宋体" w:cs="Arial" w:hint="eastAsia"/>
          <w:sz w:val="24"/>
          <w:szCs w:val="24"/>
        </w:rPr>
        <w:t>月</w:t>
      </w:r>
      <w:r w:rsidR="00302D66">
        <w:rPr>
          <w:rFonts w:ascii="宋体" w:hAnsi="宋体" w:cs="Arial" w:hint="eastAsia"/>
          <w:sz w:val="24"/>
          <w:szCs w:val="24"/>
        </w:rPr>
        <w:t>13</w:t>
      </w:r>
      <w:r w:rsidR="00F45FA3">
        <w:rPr>
          <w:rFonts w:ascii="宋体" w:hAnsi="宋体" w:cs="Arial" w:hint="eastAsia"/>
          <w:sz w:val="24"/>
          <w:szCs w:val="24"/>
        </w:rPr>
        <w:t>日（周一</w:t>
      </w:r>
      <w:r w:rsidRPr="00C86871">
        <w:rPr>
          <w:rFonts w:ascii="宋体" w:hAnsi="宋体" w:cs="Arial" w:hint="eastAsia"/>
          <w:sz w:val="24"/>
          <w:szCs w:val="24"/>
        </w:rPr>
        <w:t>）。</w:t>
      </w:r>
    </w:p>
    <w:p w:rsidR="00D075E8" w:rsidRPr="00C86871" w:rsidRDefault="00D075E8" w:rsidP="007D5026">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.2 </w:t>
      </w:r>
      <w:r w:rsidRPr="00C86871">
        <w:rPr>
          <w:rFonts w:ascii="宋体" w:hAnsi="宋体" w:cs="Arial" w:hint="eastAsia"/>
          <w:sz w:val="24"/>
          <w:szCs w:val="24"/>
        </w:rPr>
        <w:t>招标人：鑫广绿环再生资源股份有限公司。</w:t>
      </w:r>
    </w:p>
    <w:p w:rsidR="00D075E8" w:rsidRPr="00C86871" w:rsidRDefault="00D075E8" w:rsidP="007D5026">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sz w:val="24"/>
          <w:szCs w:val="24"/>
        </w:rPr>
        <w:t>3</w:t>
      </w:r>
      <w:r w:rsidRPr="00C86871">
        <w:rPr>
          <w:rFonts w:ascii="宋体" w:hAnsi="宋体" w:cs="Arial"/>
          <w:sz w:val="24"/>
          <w:szCs w:val="24"/>
        </w:rPr>
        <w:t xml:space="preserve">.3 </w:t>
      </w:r>
      <w:r w:rsidRPr="00C86871">
        <w:rPr>
          <w:rFonts w:ascii="宋体" w:hAnsi="宋体" w:cs="Arial" w:hint="eastAsia"/>
          <w:sz w:val="24"/>
          <w:szCs w:val="24"/>
        </w:rPr>
        <w:t>返标截止时间：</w:t>
      </w:r>
      <w:r w:rsidR="008F5810">
        <w:rPr>
          <w:rFonts w:ascii="宋体" w:hAnsi="宋体" w:cs="Arial"/>
          <w:color w:val="FF0000"/>
          <w:sz w:val="24"/>
          <w:szCs w:val="24"/>
        </w:rPr>
        <w:t>20</w:t>
      </w:r>
      <w:r w:rsidR="005A6410">
        <w:rPr>
          <w:rFonts w:ascii="宋体" w:hAnsi="宋体" w:cs="Arial" w:hint="eastAsia"/>
          <w:color w:val="FF0000"/>
          <w:sz w:val="24"/>
          <w:szCs w:val="24"/>
        </w:rPr>
        <w:t>21</w:t>
      </w:r>
      <w:r w:rsidRPr="00C86871">
        <w:rPr>
          <w:rFonts w:ascii="宋体" w:hAnsi="宋体" w:cs="Arial" w:hint="eastAsia"/>
          <w:color w:val="FF0000"/>
          <w:sz w:val="24"/>
          <w:szCs w:val="24"/>
        </w:rPr>
        <w:t>年</w:t>
      </w:r>
      <w:r w:rsidR="005A6410">
        <w:rPr>
          <w:rFonts w:ascii="宋体" w:hAnsi="宋体" w:cs="Arial" w:hint="eastAsia"/>
          <w:color w:val="FF0000"/>
          <w:sz w:val="24"/>
          <w:szCs w:val="24"/>
        </w:rPr>
        <w:t>1</w:t>
      </w:r>
      <w:r w:rsidR="008F5810">
        <w:rPr>
          <w:rFonts w:ascii="宋体" w:hAnsi="宋体" w:cs="Arial" w:hint="eastAsia"/>
          <w:color w:val="FF0000"/>
          <w:sz w:val="24"/>
          <w:szCs w:val="24"/>
        </w:rPr>
        <w:t>月</w:t>
      </w:r>
      <w:r w:rsidR="00302D66">
        <w:rPr>
          <w:rFonts w:ascii="宋体" w:hAnsi="宋体" w:cs="Arial" w:hint="eastAsia"/>
          <w:color w:val="FF0000"/>
          <w:sz w:val="24"/>
          <w:szCs w:val="24"/>
        </w:rPr>
        <w:t>18</w:t>
      </w:r>
      <w:r w:rsidRPr="00C86871">
        <w:rPr>
          <w:rFonts w:ascii="宋体" w:hAnsi="宋体" w:cs="Arial" w:hint="eastAsia"/>
          <w:color w:val="FF0000"/>
          <w:sz w:val="24"/>
          <w:szCs w:val="24"/>
        </w:rPr>
        <w:t>日12：</w:t>
      </w:r>
      <w:r w:rsidRPr="00C86871">
        <w:rPr>
          <w:rFonts w:ascii="宋体" w:cs="Arial" w:hint="eastAsia"/>
          <w:color w:val="FF0000"/>
          <w:sz w:val="24"/>
          <w:szCs w:val="24"/>
        </w:rPr>
        <w:t>0</w:t>
      </w:r>
      <w:r w:rsidRPr="00C86871">
        <w:rPr>
          <w:rFonts w:ascii="宋体" w:cs="Arial"/>
          <w:color w:val="FF0000"/>
          <w:sz w:val="24"/>
          <w:szCs w:val="24"/>
        </w:rPr>
        <w:t>0</w:t>
      </w:r>
      <w:r w:rsidRPr="00C86871">
        <w:rPr>
          <w:rFonts w:ascii="宋体" w:hAnsi="宋体" w:cs="Arial" w:hint="eastAsia"/>
          <w:sz w:val="24"/>
          <w:szCs w:val="24"/>
        </w:rPr>
        <w:t>。</w:t>
      </w:r>
    </w:p>
    <w:p w:rsidR="00D075E8" w:rsidRPr="00C86871" w:rsidRDefault="00D075E8" w:rsidP="007D5026">
      <w:pPr>
        <w:adjustRightInd w:val="0"/>
        <w:snapToGrid w:val="0"/>
        <w:spacing w:beforeLines="50" w:line="288" w:lineRule="auto"/>
        <w:ind w:leftChars="100" w:left="210"/>
        <w:rPr>
          <w:rFonts w:ascii="宋体" w:cs="Arial"/>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 xml:space="preserve">.4 </w:t>
      </w:r>
      <w:r w:rsidRPr="00C86871">
        <w:rPr>
          <w:rFonts w:ascii="宋体" w:hAnsi="宋体" w:cs="Arial" w:hint="eastAsia"/>
          <w:color w:val="000000"/>
          <w:sz w:val="24"/>
          <w:szCs w:val="24"/>
        </w:rPr>
        <w:t>返标地点：</w:t>
      </w:r>
      <w:r w:rsidRPr="00C86871">
        <w:rPr>
          <w:rFonts w:ascii="宋体" w:hAnsi="宋体" w:cs="Arial" w:hint="eastAsia"/>
          <w:color w:val="FF0000"/>
          <w:sz w:val="24"/>
          <w:szCs w:val="24"/>
        </w:rPr>
        <w:t>烟台市</w:t>
      </w:r>
      <w:r w:rsidRPr="00C86871">
        <w:rPr>
          <w:rFonts w:ascii="宋体" w:hAnsi="宋体" w:cs="Arial"/>
          <w:color w:val="FF0000"/>
          <w:sz w:val="24"/>
          <w:szCs w:val="24"/>
        </w:rPr>
        <w:t xml:space="preserve"> </w:t>
      </w:r>
      <w:r w:rsidRPr="00C86871">
        <w:rPr>
          <w:rFonts w:ascii="宋体" w:hAnsi="宋体" w:cs="Arial" w:hint="eastAsia"/>
          <w:color w:val="FF0000"/>
          <w:sz w:val="24"/>
          <w:szCs w:val="24"/>
        </w:rPr>
        <w:t>开发区</w:t>
      </w:r>
      <w:r w:rsidRPr="00C86871">
        <w:rPr>
          <w:rFonts w:ascii="宋体" w:hAnsi="宋体" w:cs="Arial"/>
          <w:color w:val="FF0000"/>
          <w:sz w:val="24"/>
          <w:szCs w:val="24"/>
        </w:rPr>
        <w:t xml:space="preserve"> </w:t>
      </w:r>
      <w:r w:rsidRPr="00C86871">
        <w:rPr>
          <w:rFonts w:ascii="宋体" w:hAnsi="宋体" w:cs="Arial" w:hint="eastAsia"/>
          <w:color w:val="FF0000"/>
          <w:sz w:val="24"/>
          <w:szCs w:val="24"/>
        </w:rPr>
        <w:t>开封路</w:t>
      </w:r>
      <w:r w:rsidRPr="00C86871">
        <w:rPr>
          <w:rFonts w:ascii="宋体" w:hAnsi="宋体" w:cs="Arial"/>
          <w:color w:val="FF0000"/>
          <w:sz w:val="24"/>
          <w:szCs w:val="24"/>
        </w:rPr>
        <w:t>8</w:t>
      </w:r>
      <w:r w:rsidRPr="00C86871">
        <w:rPr>
          <w:rFonts w:ascii="宋体" w:hAnsi="宋体" w:cs="Arial" w:hint="eastAsia"/>
          <w:color w:val="FF0000"/>
          <w:sz w:val="24"/>
          <w:szCs w:val="24"/>
        </w:rPr>
        <w:t xml:space="preserve">号，鑫广绿环再生资源股份有限公司 审计部 </w:t>
      </w:r>
      <w:r>
        <w:rPr>
          <w:rFonts w:ascii="宋体" w:hAnsi="宋体" w:cs="Arial" w:hint="eastAsia"/>
          <w:color w:val="FF0000"/>
          <w:sz w:val="24"/>
          <w:szCs w:val="24"/>
        </w:rPr>
        <w:t>李佳欣</w:t>
      </w:r>
      <w:r w:rsidRPr="00C86871">
        <w:rPr>
          <w:rFonts w:ascii="宋体" w:hAnsi="宋体" w:cs="Arial" w:hint="eastAsia"/>
          <w:color w:val="FF0000"/>
          <w:sz w:val="24"/>
          <w:szCs w:val="24"/>
        </w:rPr>
        <w:t>收（0535-6977130）</w:t>
      </w:r>
      <w:r w:rsidR="00CD4BD3">
        <w:rPr>
          <w:rFonts w:ascii="宋体" w:hAnsi="宋体" w:cs="Arial" w:hint="eastAsia"/>
          <w:color w:val="FF0000"/>
          <w:sz w:val="24"/>
          <w:szCs w:val="24"/>
        </w:rPr>
        <w:t>邮箱：baojia@lvhuanchina.com</w:t>
      </w:r>
    </w:p>
    <w:p w:rsidR="00D075E8" w:rsidRPr="00C86871" w:rsidRDefault="00D075E8" w:rsidP="007D5026">
      <w:pPr>
        <w:adjustRightInd w:val="0"/>
        <w:snapToGrid w:val="0"/>
        <w:spacing w:beforeLines="50" w:line="288" w:lineRule="auto"/>
        <w:ind w:leftChars="100" w:left="210"/>
        <w:rPr>
          <w:rFonts w:ascii="宋体" w:hAns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sz w:val="24"/>
          <w:szCs w:val="24"/>
        </w:rPr>
        <w:t xml:space="preserve">5 </w:t>
      </w:r>
      <w:r w:rsidRPr="00C86871">
        <w:rPr>
          <w:rFonts w:ascii="宋体" w:hAnsi="宋体" w:cs="Arial" w:hint="eastAsia"/>
          <w:sz w:val="24"/>
          <w:szCs w:val="24"/>
        </w:rPr>
        <w:t>招标</w:t>
      </w:r>
      <w:r w:rsidRPr="00C86871">
        <w:rPr>
          <w:rFonts w:ascii="宋体" w:hAnsi="宋体" w:cs="Arial" w:hint="eastAsia"/>
          <w:color w:val="000000"/>
          <w:sz w:val="24"/>
          <w:szCs w:val="24"/>
        </w:rPr>
        <w:t>联系人：</w:t>
      </w:r>
      <w:r w:rsidRPr="00C86871">
        <w:rPr>
          <w:rFonts w:ascii="宋体" w:hAnsi="宋体" w:cs="Arial"/>
          <w:color w:val="000000"/>
          <w:sz w:val="24"/>
          <w:szCs w:val="24"/>
        </w:rPr>
        <w:t xml:space="preserve"> </w:t>
      </w:r>
      <w:r w:rsidR="00D47B16">
        <w:rPr>
          <w:rFonts w:ascii="宋体" w:hAnsi="宋体" w:cs="Arial" w:hint="eastAsia"/>
          <w:color w:val="000000"/>
          <w:sz w:val="24"/>
          <w:szCs w:val="24"/>
        </w:rPr>
        <w:t>钟经理</w:t>
      </w:r>
      <w:r w:rsidRPr="00C86871">
        <w:rPr>
          <w:rFonts w:ascii="宋体" w:hAnsi="宋体" w:cs="Arial" w:hint="eastAsia"/>
          <w:color w:val="000000"/>
          <w:sz w:val="24"/>
          <w:szCs w:val="24"/>
        </w:rPr>
        <w:t>（手机</w:t>
      </w:r>
      <w:r>
        <w:rPr>
          <w:rFonts w:ascii="宋体" w:hAnsi="宋体" w:cs="Arial" w:hint="eastAsia"/>
          <w:color w:val="000000"/>
          <w:sz w:val="24"/>
          <w:szCs w:val="24"/>
        </w:rPr>
        <w:t>18663875734</w:t>
      </w:r>
      <w:r w:rsidRPr="00C86871">
        <w:rPr>
          <w:rFonts w:ascii="宋体" w:hAnsi="宋体" w:cs="Arial" w:hint="eastAsia"/>
          <w:color w:val="000000"/>
          <w:sz w:val="24"/>
          <w:szCs w:val="24"/>
        </w:rPr>
        <w:t>）。</w:t>
      </w:r>
    </w:p>
    <w:p w:rsidR="00D075E8" w:rsidRPr="00C86871" w:rsidRDefault="00D075E8" w:rsidP="007D5026">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3.6技术答疑部门：</w:t>
      </w:r>
      <w:r w:rsidR="004B5FA5">
        <w:rPr>
          <w:rFonts w:ascii="宋体" w:hAnsi="宋体" w:cs="Arial" w:hint="eastAsia"/>
          <w:color w:val="000000"/>
          <w:sz w:val="24"/>
          <w:szCs w:val="24"/>
        </w:rPr>
        <w:t>崔经理</w:t>
      </w:r>
      <w:r w:rsidRPr="00C86871">
        <w:rPr>
          <w:rFonts w:ascii="宋体" w:hAnsi="宋体" w:cs="Arial" w:hint="eastAsia"/>
          <w:color w:val="000000"/>
          <w:sz w:val="24"/>
          <w:szCs w:val="24"/>
        </w:rPr>
        <w:t>（电话</w:t>
      </w:r>
      <w:r w:rsidR="004B5FA5">
        <w:rPr>
          <w:rFonts w:ascii="宋体" w:hAnsi="宋体" w:cs="Arial" w:hint="eastAsia"/>
          <w:color w:val="000000"/>
          <w:sz w:val="24"/>
          <w:szCs w:val="24"/>
        </w:rPr>
        <w:t>18563816006</w:t>
      </w:r>
      <w:r w:rsidRPr="00C86871">
        <w:rPr>
          <w:rFonts w:ascii="宋体" w:hAnsi="宋体" w:cs="Arial" w:hint="eastAsia"/>
          <w:color w:val="000000"/>
          <w:sz w:val="24"/>
          <w:szCs w:val="24"/>
        </w:rPr>
        <w:t>）</w:t>
      </w:r>
    </w:p>
    <w:p w:rsidR="00D075E8" w:rsidRPr="00C86871" w:rsidRDefault="00D075E8" w:rsidP="007D5026">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7</w:t>
      </w:r>
      <w:r w:rsidRPr="00C86871">
        <w:rPr>
          <w:rFonts w:ascii="宋体" w:hAnsi="宋体" w:cs="Arial"/>
          <w:color w:val="000000"/>
          <w:sz w:val="24"/>
          <w:szCs w:val="24"/>
        </w:rPr>
        <w:t xml:space="preserve"> </w:t>
      </w:r>
      <w:r w:rsidRPr="00C86871">
        <w:rPr>
          <w:rFonts w:ascii="宋体" w:hAnsi="宋体" w:cs="Arial" w:hint="eastAsia"/>
          <w:sz w:val="24"/>
          <w:szCs w:val="24"/>
        </w:rPr>
        <w:t>开标时间：</w:t>
      </w:r>
      <w:r w:rsidR="00D72A95">
        <w:rPr>
          <w:rFonts w:ascii="宋体" w:hAnsi="宋体" w:cs="Arial"/>
          <w:color w:val="FF0000"/>
          <w:sz w:val="24"/>
          <w:szCs w:val="24"/>
        </w:rPr>
        <w:t>20</w:t>
      </w:r>
      <w:r w:rsidR="00D72A95">
        <w:rPr>
          <w:rFonts w:ascii="宋体" w:hAnsi="宋体" w:cs="Arial" w:hint="eastAsia"/>
          <w:color w:val="FF0000"/>
          <w:sz w:val="24"/>
          <w:szCs w:val="24"/>
        </w:rPr>
        <w:t>20</w:t>
      </w:r>
      <w:r w:rsidR="00D72A95" w:rsidRPr="00C86871">
        <w:rPr>
          <w:rFonts w:ascii="宋体" w:hAnsi="宋体" w:cs="Arial" w:hint="eastAsia"/>
          <w:color w:val="FF0000"/>
          <w:sz w:val="24"/>
          <w:szCs w:val="24"/>
        </w:rPr>
        <w:t>年</w:t>
      </w:r>
      <w:r w:rsidR="005A6410">
        <w:rPr>
          <w:rFonts w:ascii="宋体" w:hAnsi="宋体" w:cs="Arial" w:hint="eastAsia"/>
          <w:color w:val="FF0000"/>
          <w:sz w:val="24"/>
          <w:szCs w:val="24"/>
        </w:rPr>
        <w:t>1</w:t>
      </w:r>
      <w:r w:rsidR="00D72A95">
        <w:rPr>
          <w:rFonts w:ascii="宋体" w:hAnsi="宋体" w:cs="Arial" w:hint="eastAsia"/>
          <w:color w:val="FF0000"/>
          <w:sz w:val="24"/>
          <w:szCs w:val="24"/>
        </w:rPr>
        <w:t>月</w:t>
      </w:r>
      <w:r w:rsidR="00302D66">
        <w:rPr>
          <w:rFonts w:ascii="宋体" w:hAnsi="宋体" w:cs="Arial" w:hint="eastAsia"/>
          <w:color w:val="FF0000"/>
          <w:sz w:val="24"/>
          <w:szCs w:val="24"/>
        </w:rPr>
        <w:t>18</w:t>
      </w:r>
      <w:r w:rsidR="00D72A95" w:rsidRPr="00C86871">
        <w:rPr>
          <w:rFonts w:ascii="宋体" w:hAnsi="宋体" w:cs="Arial" w:hint="eastAsia"/>
          <w:color w:val="FF0000"/>
          <w:sz w:val="24"/>
          <w:szCs w:val="24"/>
        </w:rPr>
        <w:t>日</w:t>
      </w:r>
      <w:r w:rsidRPr="00C86871">
        <w:rPr>
          <w:rFonts w:ascii="宋体" w:hAnsi="宋体" w:cs="Arial" w:hint="eastAsia"/>
          <w:color w:val="FF0000"/>
          <w:sz w:val="24"/>
          <w:szCs w:val="24"/>
        </w:rPr>
        <w:t>14：0</w:t>
      </w:r>
      <w:r w:rsidRPr="00C86871">
        <w:rPr>
          <w:rFonts w:ascii="宋体" w:cs="Arial"/>
          <w:color w:val="FF0000"/>
          <w:sz w:val="24"/>
          <w:szCs w:val="24"/>
        </w:rPr>
        <w:t>0</w:t>
      </w:r>
    </w:p>
    <w:p w:rsidR="00D075E8" w:rsidRPr="00C86871" w:rsidRDefault="00D075E8" w:rsidP="007D5026">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8</w:t>
      </w:r>
      <w:r w:rsidRPr="00C86871">
        <w:rPr>
          <w:rFonts w:ascii="宋体" w:hAnsi="宋体" w:cs="Arial"/>
          <w:color w:val="000000"/>
          <w:sz w:val="24"/>
          <w:szCs w:val="24"/>
        </w:rPr>
        <w:t xml:space="preserve"> </w:t>
      </w:r>
      <w:r w:rsidRPr="00C86871">
        <w:rPr>
          <w:rFonts w:ascii="宋体" w:hAnsi="宋体" w:cs="Arial" w:hint="eastAsia"/>
          <w:color w:val="000000"/>
          <w:sz w:val="24"/>
          <w:szCs w:val="24"/>
        </w:rPr>
        <w:t>开标地点：</w:t>
      </w:r>
      <w:r w:rsidRPr="00C86871">
        <w:rPr>
          <w:rFonts w:ascii="宋体" w:hAnsi="宋体" w:cs="Arial" w:hint="eastAsia"/>
          <w:sz w:val="24"/>
          <w:szCs w:val="24"/>
        </w:rPr>
        <w:t>烟台市开发区开封路</w:t>
      </w:r>
      <w:r w:rsidRPr="00C86871">
        <w:rPr>
          <w:rFonts w:ascii="宋体" w:hAnsi="宋体" w:cs="Arial"/>
          <w:sz w:val="24"/>
          <w:szCs w:val="24"/>
        </w:rPr>
        <w:t>8</w:t>
      </w:r>
      <w:r w:rsidR="00304760">
        <w:rPr>
          <w:rFonts w:ascii="宋体" w:hAnsi="宋体" w:cs="Arial" w:hint="eastAsia"/>
          <w:sz w:val="24"/>
          <w:szCs w:val="24"/>
        </w:rPr>
        <w:t>号</w:t>
      </w:r>
      <w:r w:rsidRPr="00C86871">
        <w:rPr>
          <w:rFonts w:ascii="宋体" w:hAnsi="宋体" w:cs="Arial" w:hint="eastAsia"/>
          <w:sz w:val="24"/>
          <w:szCs w:val="24"/>
        </w:rPr>
        <w:t>鑫广绿环再生资源股份有限公司</w:t>
      </w:r>
      <w:r w:rsidRPr="00C86871">
        <w:rPr>
          <w:rFonts w:ascii="宋体" w:hAnsi="宋体" w:cs="Arial"/>
          <w:sz w:val="24"/>
          <w:szCs w:val="24"/>
        </w:rPr>
        <w:t xml:space="preserve"> </w:t>
      </w:r>
      <w:r w:rsidRPr="00C86871">
        <w:rPr>
          <w:rFonts w:ascii="宋体" w:hAnsi="宋体" w:cs="Arial" w:hint="eastAsia"/>
          <w:sz w:val="24"/>
          <w:szCs w:val="24"/>
        </w:rPr>
        <w:t>一楼大会议室</w:t>
      </w:r>
      <w:r w:rsidRPr="00C86871">
        <w:rPr>
          <w:rFonts w:ascii="宋体" w:hAnsi="宋体" w:cs="Arial" w:hint="eastAsia"/>
          <w:color w:val="000000"/>
          <w:sz w:val="24"/>
          <w:szCs w:val="24"/>
        </w:rPr>
        <w:t>。</w:t>
      </w:r>
    </w:p>
    <w:p w:rsidR="00450BF7" w:rsidRPr="00450BF7" w:rsidRDefault="00450BF7" w:rsidP="00450BF7">
      <w:pPr>
        <w:widowControl/>
        <w:shd w:val="clear" w:color="auto" w:fill="FFFFFF"/>
        <w:spacing w:before="156" w:line="228" w:lineRule="atLeast"/>
        <w:jc w:val="left"/>
        <w:rPr>
          <w:rFonts w:ascii="Calibri" w:eastAsia="宋体" w:hAnsi="Calibri" w:cs="宋体"/>
          <w:color w:val="000000"/>
          <w:kern w:val="0"/>
          <w:szCs w:val="21"/>
        </w:rPr>
      </w:pPr>
      <w:r w:rsidRPr="00450BF7">
        <w:rPr>
          <w:rFonts w:ascii="宋体" w:eastAsia="宋体" w:hAnsi="宋体" w:cs="宋体" w:hint="eastAsia"/>
          <w:b/>
          <w:bCs/>
          <w:color w:val="000000"/>
          <w:kern w:val="0"/>
          <w:sz w:val="32"/>
          <w:szCs w:val="32"/>
        </w:rPr>
        <w:t>二、投标须知</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1、适用范围：</w:t>
      </w:r>
      <w:r w:rsidR="00FB76E7">
        <w:rPr>
          <w:rFonts w:ascii="宋体" w:hAnsi="宋体" w:cs="Arial" w:hint="eastAsia"/>
          <w:sz w:val="24"/>
          <w:szCs w:val="24"/>
        </w:rPr>
        <w:t>CRT电视电脑及屏椎分离生产线改造</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2、名称定义：</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t>2.1</w:t>
      </w:r>
      <w:r w:rsidR="00450BF7" w:rsidRPr="00450BF7">
        <w:rPr>
          <w:rFonts w:ascii="宋体" w:eastAsia="宋体" w:hAnsi="宋体" w:cs="宋体" w:hint="eastAsia"/>
          <w:color w:val="000000"/>
          <w:kern w:val="0"/>
          <w:sz w:val="24"/>
          <w:szCs w:val="24"/>
        </w:rPr>
        <w:t>招标人：指鑫广绿环再生资源股份有限公司。</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lastRenderedPageBreak/>
        <w:t>2.2</w:t>
      </w:r>
      <w:r w:rsidR="00450BF7" w:rsidRPr="00450BF7">
        <w:rPr>
          <w:rFonts w:ascii="宋体" w:eastAsia="宋体" w:hAnsi="宋体" w:cs="宋体" w:hint="eastAsia"/>
          <w:color w:val="000000"/>
          <w:kern w:val="0"/>
          <w:sz w:val="24"/>
          <w:szCs w:val="24"/>
        </w:rPr>
        <w:t>投标人：指提交满足所有条件，有资质参加投标的公司单位。</w:t>
      </w:r>
    </w:p>
    <w:p w:rsidR="00450BF7" w:rsidRPr="00450BF7" w:rsidRDefault="00450BF7" w:rsidP="00450BF7">
      <w:pPr>
        <w:widowControl/>
        <w:shd w:val="clear" w:color="auto" w:fill="FFFFFF"/>
        <w:spacing w:before="156" w:line="217" w:lineRule="atLeast"/>
        <w:ind w:left="210"/>
        <w:rPr>
          <w:rFonts w:ascii="Arial" w:eastAsia="宋体" w:hAnsi="Arial" w:cs="Arial"/>
          <w:color w:val="000000"/>
          <w:kern w:val="0"/>
          <w:sz w:val="20"/>
          <w:szCs w:val="20"/>
        </w:rPr>
      </w:pPr>
      <w:r w:rsidRPr="00450BF7">
        <w:rPr>
          <w:rFonts w:ascii="宋体" w:eastAsia="宋体" w:hAnsi="宋体" w:cs="Arial" w:hint="eastAsia"/>
          <w:color w:val="000000"/>
          <w:kern w:val="0"/>
          <w:sz w:val="24"/>
          <w:szCs w:val="24"/>
        </w:rPr>
        <w:t>2.3中标人：指获得此项目订单的公司单位。</w:t>
      </w:r>
    </w:p>
    <w:p w:rsidR="00450BF7" w:rsidRPr="00450BF7" w:rsidRDefault="00450BF7" w:rsidP="00450BF7">
      <w:pPr>
        <w:widowControl/>
        <w:shd w:val="clear" w:color="auto" w:fill="FFFFFF"/>
        <w:spacing w:before="156" w:line="228" w:lineRule="atLeast"/>
        <w:ind w:left="720" w:hanging="720"/>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3、 投标文件及组成：</w:t>
      </w:r>
    </w:p>
    <w:p w:rsidR="00450BF7" w:rsidRPr="00450BF7" w:rsidRDefault="00664629" w:rsidP="00450BF7">
      <w:pPr>
        <w:widowControl/>
        <w:shd w:val="clear" w:color="auto" w:fill="FFFFFF"/>
        <w:spacing w:before="156" w:line="228" w:lineRule="atLeast"/>
        <w:ind w:left="930" w:hanging="720"/>
        <w:rPr>
          <w:rFonts w:ascii="Calibri" w:eastAsia="宋体" w:hAnsi="Calibri" w:cs="宋体"/>
          <w:color w:val="000000"/>
          <w:kern w:val="0"/>
          <w:szCs w:val="21"/>
        </w:rPr>
      </w:pPr>
      <w:r>
        <w:rPr>
          <w:rFonts w:ascii="宋体" w:eastAsia="宋体" w:hAnsi="宋体" w:cs="宋体" w:hint="eastAsia"/>
          <w:color w:val="000000"/>
          <w:kern w:val="0"/>
          <w:sz w:val="24"/>
          <w:szCs w:val="24"/>
        </w:rPr>
        <w:t>3.1</w:t>
      </w:r>
      <w:r w:rsidR="00450BF7" w:rsidRPr="00450BF7">
        <w:rPr>
          <w:rFonts w:ascii="宋体" w:eastAsia="宋体" w:hAnsi="宋体" w:cs="宋体" w:hint="eastAsia"/>
          <w:color w:val="000000"/>
          <w:kern w:val="0"/>
          <w:sz w:val="24"/>
          <w:szCs w:val="24"/>
        </w:rPr>
        <w:t>投标人本企业有关证明复印件，如：营业执照、资质证书、安全证书、其它信誉证书等。</w:t>
      </w:r>
    </w:p>
    <w:p w:rsidR="00450BF7" w:rsidRDefault="00664629" w:rsidP="00450BF7">
      <w:pPr>
        <w:widowControl/>
        <w:shd w:val="clear" w:color="auto" w:fill="FFFFFF"/>
        <w:spacing w:before="156" w:line="228" w:lineRule="atLeast"/>
        <w:ind w:left="930" w:hanging="720"/>
        <w:rPr>
          <w:rFonts w:ascii="宋体" w:eastAsia="宋体" w:hAnsi="宋体" w:cs="宋体"/>
          <w:color w:val="000000"/>
          <w:kern w:val="0"/>
          <w:sz w:val="24"/>
          <w:szCs w:val="24"/>
        </w:rPr>
      </w:pPr>
      <w:r>
        <w:rPr>
          <w:rFonts w:ascii="宋体" w:eastAsia="宋体" w:hAnsi="宋体" w:cs="宋体" w:hint="eastAsia"/>
          <w:color w:val="000000"/>
          <w:kern w:val="0"/>
          <w:sz w:val="24"/>
          <w:szCs w:val="24"/>
        </w:rPr>
        <w:t>3.2</w:t>
      </w:r>
      <w:r w:rsidR="00450BF7" w:rsidRPr="00450BF7">
        <w:rPr>
          <w:rFonts w:ascii="宋体" w:eastAsia="宋体" w:hAnsi="宋体" w:cs="宋体" w:hint="eastAsia"/>
          <w:color w:val="000000"/>
          <w:kern w:val="0"/>
          <w:sz w:val="24"/>
          <w:szCs w:val="24"/>
        </w:rPr>
        <w:t>开标一览表（见附件一）。</w:t>
      </w:r>
    </w:p>
    <w:p w:rsidR="00450BF7" w:rsidRPr="00450BF7" w:rsidRDefault="00EC1B56" w:rsidP="004D1947">
      <w:pPr>
        <w:widowControl/>
        <w:shd w:val="clear" w:color="auto" w:fill="FFFFFF"/>
        <w:spacing w:before="156"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4</w:t>
      </w:r>
      <w:r w:rsidR="00450BF7" w:rsidRPr="00450BF7">
        <w:rPr>
          <w:rFonts w:ascii="宋体" w:eastAsia="宋体" w:hAnsi="宋体" w:cs="宋体" w:hint="eastAsia"/>
          <w:b/>
          <w:bCs/>
          <w:color w:val="000000"/>
          <w:kern w:val="0"/>
          <w:sz w:val="24"/>
          <w:szCs w:val="24"/>
        </w:rPr>
        <w:t>、投标文件：</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投标文件一式1份。</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投标文件将严格保密，投标建议书及对标书全部条款认可的确认信应装在密封的信封内提交，此信应该打印或者钢笔书写。</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.3信封上应该注明：项目名称、投标人公司全称、地址、联系人姓名和联系方式。招标人不接受口头，电话或者通过传真投标。</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投标书及报价表须加盖单位公章和法人章，招标人将只接收此招标书中所称实体的投标资料。</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.5</w:t>
      </w:r>
      <w:r w:rsidR="00450BF7" w:rsidRPr="00450BF7">
        <w:rPr>
          <w:rFonts w:ascii="宋体" w:eastAsia="宋体" w:hAnsi="宋体" w:cs="宋体" w:hint="eastAsia"/>
          <w:color w:val="000000"/>
          <w:kern w:val="0"/>
          <w:sz w:val="24"/>
          <w:szCs w:val="24"/>
        </w:rPr>
        <w:t>投标文件的任何修改和擦除须由投标人签字并记录改动日期。</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.6</w:t>
      </w:r>
      <w:r w:rsidR="00450BF7" w:rsidRPr="00450BF7">
        <w:rPr>
          <w:rFonts w:ascii="宋体" w:eastAsia="宋体" w:hAnsi="宋体" w:cs="宋体" w:hint="eastAsia"/>
          <w:color w:val="000000"/>
          <w:kern w:val="0"/>
          <w:sz w:val="24"/>
          <w:szCs w:val="24"/>
        </w:rPr>
        <w:t>当投标人提交投标文件时，即表明:投标人已阅读并理解了招标文件，投标报价是根据标书要求制定。投标人如在招标文件中发现任何错误、内容不一致或引起歧义的地方，应立即以书面形式与招标人联系。</w:t>
      </w:r>
    </w:p>
    <w:p w:rsidR="00450BF7" w:rsidRPr="00450BF7" w:rsidRDefault="00EC1B56"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w:t>
      </w:r>
      <w:r w:rsidR="00664629">
        <w:rPr>
          <w:rFonts w:ascii="宋体" w:eastAsia="宋体" w:hAnsi="宋体" w:cs="宋体" w:hint="eastAsia"/>
          <w:color w:val="000000"/>
          <w:kern w:val="0"/>
          <w:sz w:val="24"/>
          <w:szCs w:val="24"/>
        </w:rPr>
        <w:t>.7</w:t>
      </w:r>
      <w:r w:rsidR="00450BF7" w:rsidRPr="00450BF7">
        <w:rPr>
          <w:rFonts w:ascii="宋体" w:eastAsia="宋体" w:hAnsi="宋体" w:cs="宋体" w:hint="eastAsia"/>
          <w:color w:val="000000"/>
          <w:kern w:val="0"/>
          <w:sz w:val="24"/>
          <w:szCs w:val="24"/>
        </w:rPr>
        <w:t>招标人可以更改要求或拒绝所有投标。</w:t>
      </w:r>
    </w:p>
    <w:p w:rsidR="00450BF7" w:rsidRPr="00450BF7" w:rsidRDefault="00EC1B56" w:rsidP="00450BF7">
      <w:pPr>
        <w:widowControl/>
        <w:shd w:val="clear" w:color="auto" w:fill="FFFFFF"/>
        <w:spacing w:before="156" w:line="228" w:lineRule="atLeast"/>
        <w:ind w:left="149"/>
        <w:rPr>
          <w:rFonts w:ascii="Calibri" w:eastAsia="宋体" w:hAnsi="Calibri" w:cs="宋体"/>
          <w:color w:val="000000"/>
          <w:kern w:val="0"/>
          <w:szCs w:val="21"/>
        </w:rPr>
      </w:pPr>
      <w:r>
        <w:rPr>
          <w:rFonts w:ascii="宋体" w:eastAsia="宋体" w:hAnsi="宋体" w:cs="宋体" w:hint="eastAsia"/>
          <w:b/>
          <w:bCs/>
          <w:color w:val="000000"/>
          <w:kern w:val="0"/>
          <w:sz w:val="24"/>
          <w:szCs w:val="24"/>
        </w:rPr>
        <w:t>5</w:t>
      </w:r>
      <w:r w:rsidR="00450BF7" w:rsidRPr="00450BF7">
        <w:rPr>
          <w:rFonts w:ascii="宋体" w:eastAsia="宋体" w:hAnsi="宋体" w:cs="宋体" w:hint="eastAsia"/>
          <w:b/>
          <w:bCs/>
          <w:color w:val="000000"/>
          <w:kern w:val="0"/>
          <w:sz w:val="24"/>
          <w:szCs w:val="24"/>
        </w:rPr>
        <w:t>、报价要求：</w:t>
      </w:r>
    </w:p>
    <w:p w:rsidR="00450BF7" w:rsidRPr="00450BF7" w:rsidRDefault="00EC1B56" w:rsidP="00450BF7">
      <w:pPr>
        <w:widowControl/>
        <w:shd w:val="clear" w:color="auto" w:fill="FFFFFF"/>
        <w:spacing w:before="156" w:line="228" w:lineRule="atLeast"/>
        <w:ind w:left="359"/>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投标人报价应包括本招标文件所确定的招标范围和内容，且都应满足国家及地方的法律法规、规范标准和招标人要求。</w:t>
      </w:r>
    </w:p>
    <w:p w:rsidR="00450BF7" w:rsidRPr="00450BF7" w:rsidRDefault="00EC1B5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投标人应根据招标人所需的规格以及执行合同条款所必须发生的费用，对项目进行报价。</w:t>
      </w:r>
    </w:p>
    <w:p w:rsidR="00450BF7" w:rsidRPr="00450BF7" w:rsidRDefault="00EC1B5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.3</w:t>
      </w:r>
      <w:r w:rsidR="00450BF7" w:rsidRPr="00450BF7">
        <w:rPr>
          <w:rFonts w:ascii="宋体" w:eastAsia="宋体" w:hAnsi="宋体" w:cs="宋体" w:hint="eastAsia"/>
          <w:color w:val="000000"/>
          <w:kern w:val="0"/>
          <w:sz w:val="24"/>
          <w:szCs w:val="24"/>
        </w:rPr>
        <w:t>投标人应对报价的完整性承担全面责任，投标人须充分考虑报价中</w:t>
      </w:r>
      <w:r w:rsidR="00C7415B">
        <w:rPr>
          <w:rFonts w:ascii="宋体" w:eastAsia="宋体" w:hAnsi="宋体" w:cs="宋体" w:hint="eastAsia"/>
          <w:color w:val="000000"/>
          <w:kern w:val="0"/>
          <w:sz w:val="24"/>
          <w:szCs w:val="24"/>
        </w:rPr>
        <w:t>包括材料费、运杂费、装卸费、安装、调试、利润、税金（包括3%或者</w:t>
      </w:r>
      <w:r w:rsidR="00FF3A97">
        <w:rPr>
          <w:rFonts w:ascii="宋体" w:eastAsia="宋体" w:hAnsi="宋体" w:cs="宋体" w:hint="eastAsia"/>
          <w:color w:val="000000"/>
          <w:kern w:val="0"/>
          <w:sz w:val="24"/>
          <w:szCs w:val="24"/>
        </w:rPr>
        <w:t>13</w:t>
      </w:r>
      <w:r w:rsidR="00450BF7" w:rsidRPr="00450BF7">
        <w:rPr>
          <w:rFonts w:ascii="宋体" w:eastAsia="宋体" w:hAnsi="宋体" w:cs="宋体" w:hint="eastAsia"/>
          <w:color w:val="000000"/>
          <w:kern w:val="0"/>
          <w:sz w:val="24"/>
          <w:szCs w:val="24"/>
        </w:rPr>
        <w:t>%的增值税）等全部相关费用（需附计算书）。合同签订后招标人将不接受承包商以任何理由提出的费用追加或增补要求。</w:t>
      </w:r>
    </w:p>
    <w:p w:rsidR="00450BF7" w:rsidRPr="00450BF7" w:rsidRDefault="00EC1B56" w:rsidP="00450BF7">
      <w:pPr>
        <w:widowControl/>
        <w:shd w:val="clear" w:color="auto" w:fill="FFFFFF"/>
        <w:spacing w:before="156" w:line="228" w:lineRule="atLeast"/>
        <w:ind w:left="359" w:firstLine="12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投标报价以人民币为单位，并且书写有文字和数字，如果二者数值上不符，以价低内容为准。</w:t>
      </w:r>
    </w:p>
    <w:p w:rsidR="00450BF7" w:rsidRPr="00450BF7" w:rsidRDefault="00EC1B5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6</w:t>
      </w:r>
      <w:r w:rsidR="00450BF7" w:rsidRPr="00450BF7">
        <w:rPr>
          <w:rFonts w:ascii="宋体" w:eastAsia="宋体" w:hAnsi="宋体" w:cs="宋体" w:hint="eastAsia"/>
          <w:b/>
          <w:bCs/>
          <w:color w:val="000000"/>
          <w:kern w:val="0"/>
          <w:sz w:val="24"/>
          <w:szCs w:val="24"/>
        </w:rPr>
        <w:t>、时间要求</w:t>
      </w:r>
    </w:p>
    <w:p w:rsidR="00450BF7" w:rsidRPr="00450BF7" w:rsidRDefault="00450BF7" w:rsidP="00450BF7">
      <w:pPr>
        <w:widowControl/>
        <w:shd w:val="clear" w:color="auto" w:fill="FFFFFF"/>
        <w:spacing w:before="50" w:line="228" w:lineRule="atLeast"/>
        <w:ind w:firstLine="449"/>
        <w:rPr>
          <w:rFonts w:ascii="Calibri" w:eastAsia="宋体" w:hAnsi="Calibri" w:cs="宋体"/>
          <w:color w:val="000000"/>
          <w:kern w:val="0"/>
          <w:szCs w:val="21"/>
        </w:rPr>
      </w:pPr>
      <w:r w:rsidRPr="00450BF7">
        <w:rPr>
          <w:rFonts w:ascii="宋体" w:eastAsia="宋体" w:hAnsi="宋体" w:cs="宋体" w:hint="eastAsia"/>
          <w:color w:val="000000"/>
          <w:kern w:val="0"/>
          <w:sz w:val="24"/>
          <w:szCs w:val="24"/>
        </w:rPr>
        <w:t>中标人依据要求交货并完成</w:t>
      </w:r>
      <w:r w:rsidR="004D1947">
        <w:rPr>
          <w:rFonts w:ascii="宋体" w:eastAsia="宋体" w:hAnsi="宋体" w:cs="宋体" w:hint="eastAsia"/>
          <w:color w:val="000000"/>
          <w:kern w:val="0"/>
          <w:sz w:val="24"/>
          <w:szCs w:val="24"/>
        </w:rPr>
        <w:t>验收</w:t>
      </w:r>
      <w:r w:rsidRPr="00450BF7">
        <w:rPr>
          <w:rFonts w:ascii="宋体" w:eastAsia="宋体" w:hAnsi="宋体" w:cs="宋体" w:hint="eastAsia"/>
          <w:color w:val="000000"/>
          <w:kern w:val="0"/>
          <w:sz w:val="24"/>
          <w:szCs w:val="24"/>
        </w:rPr>
        <w:t>，周期自合同签订后</w:t>
      </w:r>
      <w:r w:rsidR="005D2C84">
        <w:rPr>
          <w:rFonts w:ascii="宋体" w:eastAsia="宋体" w:hAnsi="宋体" w:cs="宋体" w:hint="eastAsia"/>
          <w:color w:val="000000"/>
          <w:kern w:val="0"/>
          <w:sz w:val="24"/>
          <w:szCs w:val="24"/>
        </w:rPr>
        <w:t>35</w:t>
      </w:r>
      <w:r w:rsidRPr="00450BF7">
        <w:rPr>
          <w:rFonts w:ascii="宋体" w:eastAsia="宋体" w:hAnsi="宋体" w:cs="宋体" w:hint="eastAsia"/>
          <w:color w:val="000000"/>
          <w:kern w:val="0"/>
          <w:sz w:val="24"/>
          <w:szCs w:val="24"/>
        </w:rPr>
        <w:t>天完成。逾期造成招标人的相应损失需由中标人承担。</w:t>
      </w:r>
    </w:p>
    <w:p w:rsidR="00450BF7" w:rsidRPr="00450BF7" w:rsidRDefault="00EC1B5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7</w:t>
      </w:r>
      <w:r w:rsidR="00450BF7" w:rsidRPr="00450BF7">
        <w:rPr>
          <w:rFonts w:ascii="宋体" w:eastAsia="宋体" w:hAnsi="宋体" w:cs="宋体" w:hint="eastAsia"/>
          <w:b/>
          <w:bCs/>
          <w:color w:val="000000"/>
          <w:kern w:val="0"/>
          <w:sz w:val="24"/>
          <w:szCs w:val="24"/>
        </w:rPr>
        <w:t>、验收要求</w:t>
      </w:r>
    </w:p>
    <w:p w:rsidR="00450BF7" w:rsidRPr="00450BF7" w:rsidRDefault="00EB1C34"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color w:val="000000"/>
          <w:kern w:val="0"/>
          <w:sz w:val="24"/>
          <w:szCs w:val="24"/>
        </w:rPr>
        <w:t>满足现场检验</w:t>
      </w:r>
      <w:r w:rsidR="00785693">
        <w:rPr>
          <w:rFonts w:ascii="宋体" w:eastAsia="宋体" w:hAnsi="宋体" w:cs="宋体" w:hint="eastAsia"/>
          <w:color w:val="000000"/>
          <w:kern w:val="0"/>
          <w:sz w:val="24"/>
          <w:szCs w:val="24"/>
        </w:rPr>
        <w:t>及使用</w:t>
      </w:r>
      <w:r w:rsidR="00450BF7" w:rsidRPr="00450BF7">
        <w:rPr>
          <w:rFonts w:ascii="宋体" w:eastAsia="宋体" w:hAnsi="宋体" w:cs="宋体" w:hint="eastAsia"/>
          <w:color w:val="000000"/>
          <w:kern w:val="0"/>
          <w:sz w:val="24"/>
          <w:szCs w:val="24"/>
        </w:rPr>
        <w:t>要求。</w:t>
      </w:r>
    </w:p>
    <w:p w:rsidR="00450BF7" w:rsidRPr="00EB1C34" w:rsidRDefault="00EC1B56" w:rsidP="00EB1C34">
      <w:pPr>
        <w:spacing w:line="360" w:lineRule="auto"/>
        <w:ind w:leftChars="35" w:left="73" w:firstLineChars="200" w:firstLine="482"/>
        <w:rPr>
          <w:sz w:val="24"/>
        </w:rPr>
      </w:pPr>
      <w:r>
        <w:rPr>
          <w:rFonts w:ascii="宋体" w:eastAsia="宋体" w:hAnsi="宋体" w:cs="宋体" w:hint="eastAsia"/>
          <w:b/>
          <w:bCs/>
          <w:color w:val="000000"/>
          <w:kern w:val="0"/>
          <w:sz w:val="24"/>
          <w:szCs w:val="24"/>
        </w:rPr>
        <w:lastRenderedPageBreak/>
        <w:t>8</w:t>
      </w:r>
      <w:r w:rsidR="00450BF7" w:rsidRPr="00450BF7">
        <w:rPr>
          <w:rFonts w:ascii="宋体" w:eastAsia="宋体" w:hAnsi="宋体" w:cs="宋体" w:hint="eastAsia"/>
          <w:b/>
          <w:bCs/>
          <w:color w:val="000000"/>
          <w:kern w:val="0"/>
          <w:sz w:val="24"/>
          <w:szCs w:val="24"/>
        </w:rPr>
        <w:t>、付款方式</w:t>
      </w:r>
      <w:r w:rsidR="00CE21E2">
        <w:rPr>
          <w:rFonts w:ascii="宋体" w:eastAsia="宋体" w:hAnsi="宋体" w:cs="宋体" w:hint="eastAsia"/>
          <w:color w:val="000000"/>
          <w:kern w:val="0"/>
          <w:sz w:val="24"/>
          <w:szCs w:val="24"/>
        </w:rPr>
        <w:t>：</w:t>
      </w:r>
      <w:r w:rsidR="000E563C">
        <w:rPr>
          <w:rFonts w:hint="eastAsia"/>
          <w:sz w:val="24"/>
        </w:rPr>
        <w:t>合同签订后</w:t>
      </w:r>
      <w:r w:rsidR="000E563C">
        <w:rPr>
          <w:rFonts w:hint="eastAsia"/>
          <w:sz w:val="24"/>
        </w:rPr>
        <w:t>5</w:t>
      </w:r>
      <w:r w:rsidR="000E563C">
        <w:rPr>
          <w:rFonts w:hint="eastAsia"/>
          <w:sz w:val="24"/>
        </w:rPr>
        <w:t>日内支付首付款，为总价款</w:t>
      </w:r>
      <w:r w:rsidR="00D72A95">
        <w:rPr>
          <w:rFonts w:hint="eastAsia"/>
          <w:sz w:val="24"/>
        </w:rPr>
        <w:t>5</w:t>
      </w:r>
      <w:r w:rsidR="000E563C">
        <w:rPr>
          <w:rFonts w:hint="eastAsia"/>
          <w:sz w:val="24"/>
        </w:rPr>
        <w:t>0</w:t>
      </w:r>
      <w:r w:rsidR="000E563C">
        <w:rPr>
          <w:sz w:val="24"/>
        </w:rPr>
        <w:t>%</w:t>
      </w:r>
      <w:r w:rsidR="000E563C">
        <w:rPr>
          <w:rFonts w:hint="eastAsia"/>
          <w:sz w:val="24"/>
        </w:rPr>
        <w:t>，（其中总价款的</w:t>
      </w:r>
      <w:r w:rsidR="000E563C">
        <w:rPr>
          <w:sz w:val="24"/>
        </w:rPr>
        <w:t>20%</w:t>
      </w:r>
      <w:r w:rsidR="000D681A">
        <w:rPr>
          <w:rFonts w:hint="eastAsia"/>
          <w:sz w:val="24"/>
        </w:rPr>
        <w:t>为合同定金），设备到货验收后</w:t>
      </w:r>
      <w:r w:rsidR="000E563C">
        <w:rPr>
          <w:rFonts w:hint="eastAsia"/>
          <w:sz w:val="24"/>
        </w:rPr>
        <w:t>支付</w:t>
      </w:r>
      <w:r w:rsidR="00D72A95">
        <w:rPr>
          <w:rFonts w:hint="eastAsia"/>
          <w:sz w:val="24"/>
        </w:rPr>
        <w:t>5</w:t>
      </w:r>
      <w:r w:rsidR="000E563C">
        <w:rPr>
          <w:rFonts w:hint="eastAsia"/>
          <w:sz w:val="24"/>
        </w:rPr>
        <w:t>0%</w:t>
      </w:r>
      <w:r w:rsidR="000D681A">
        <w:rPr>
          <w:rFonts w:hint="eastAsia"/>
          <w:sz w:val="24"/>
        </w:rPr>
        <w:t>，其中</w:t>
      </w:r>
      <w:r w:rsidR="000D681A">
        <w:rPr>
          <w:rFonts w:hint="eastAsia"/>
          <w:sz w:val="24"/>
        </w:rPr>
        <w:t>50%</w:t>
      </w:r>
      <w:r w:rsidR="000D681A">
        <w:rPr>
          <w:rFonts w:hint="eastAsia"/>
          <w:sz w:val="24"/>
        </w:rPr>
        <w:t>的款项为银行电子承兑汇票。</w:t>
      </w:r>
    </w:p>
    <w:p w:rsidR="00450BF7" w:rsidRPr="00450BF7" w:rsidRDefault="00EC1B5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9</w:t>
      </w:r>
      <w:r w:rsidR="00450BF7" w:rsidRPr="00450BF7">
        <w:rPr>
          <w:rFonts w:ascii="宋体" w:eastAsia="宋体" w:hAnsi="宋体" w:cs="宋体" w:hint="eastAsia"/>
          <w:b/>
          <w:bCs/>
          <w:color w:val="000000"/>
          <w:kern w:val="0"/>
          <w:sz w:val="24"/>
          <w:szCs w:val="24"/>
        </w:rPr>
        <w:t>、合同签订</w:t>
      </w:r>
    </w:p>
    <w:p w:rsidR="00450BF7" w:rsidRPr="00450BF7" w:rsidRDefault="00EC1B5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9</w:t>
      </w:r>
      <w:r w:rsidR="00450BF7" w:rsidRPr="00450BF7">
        <w:rPr>
          <w:rFonts w:ascii="宋体" w:eastAsia="宋体" w:hAnsi="宋体" w:cs="宋体" w:hint="eastAsia"/>
          <w:color w:val="000000"/>
          <w:kern w:val="0"/>
          <w:sz w:val="24"/>
          <w:szCs w:val="24"/>
        </w:rPr>
        <w:t>.1中标单位应在接到邀请人通知（电话、邮件、书面等任一形式）后的5天内与招标人签订书面合同。</w:t>
      </w:r>
    </w:p>
    <w:p w:rsidR="00450BF7" w:rsidRPr="00450BF7" w:rsidRDefault="00EC1B5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9</w:t>
      </w:r>
      <w:r w:rsidR="00450BF7" w:rsidRPr="00450BF7">
        <w:rPr>
          <w:rFonts w:ascii="宋体" w:eastAsia="宋体" w:hAnsi="宋体" w:cs="宋体" w:hint="eastAsia"/>
          <w:color w:val="000000"/>
          <w:kern w:val="0"/>
          <w:sz w:val="24"/>
          <w:szCs w:val="24"/>
        </w:rPr>
        <w:t>.2合同的主要条款原则上包含本招标文件的条件及相关要求，但合同的非主要条款5天内达不成一致的，作废标处理。主要条款的解释按照《合同法》和招标文件内容的解释为准。</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r w:rsidR="004B5FA5">
        <w:rPr>
          <w:rFonts w:ascii="Calibri" w:eastAsia="宋体" w:hAnsi="Calibri" w:cs="宋体" w:hint="eastAsia"/>
          <w:color w:val="000000"/>
          <w:kern w:val="0"/>
          <w:szCs w:val="21"/>
        </w:rPr>
        <w:t xml:space="preserve">  </w:t>
      </w:r>
    </w:p>
    <w:p w:rsidR="004B5FA5" w:rsidRDefault="004B5FA5" w:rsidP="00450BF7">
      <w:pPr>
        <w:widowControl/>
        <w:shd w:val="clear" w:color="auto" w:fill="FFFFFF"/>
        <w:spacing w:before="156" w:line="228" w:lineRule="atLeast"/>
        <w:rPr>
          <w:rFonts w:ascii="Calibri" w:eastAsia="宋体" w:hAnsi="Calibri" w:cs="宋体"/>
          <w:color w:val="000000"/>
          <w:kern w:val="0"/>
          <w:szCs w:val="21"/>
        </w:rPr>
      </w:pPr>
    </w:p>
    <w:p w:rsidR="004B5FA5" w:rsidRDefault="004B5FA5" w:rsidP="00450BF7">
      <w:pPr>
        <w:widowControl/>
        <w:shd w:val="clear" w:color="auto" w:fill="FFFFFF"/>
        <w:spacing w:before="156" w:line="228" w:lineRule="atLeast"/>
        <w:rPr>
          <w:rFonts w:ascii="Calibri" w:eastAsia="宋体" w:hAnsi="Calibri" w:cs="宋体"/>
          <w:color w:val="000000"/>
          <w:kern w:val="0"/>
          <w:szCs w:val="21"/>
        </w:rPr>
      </w:pPr>
    </w:p>
    <w:p w:rsidR="004B5FA5" w:rsidRDefault="004B5FA5" w:rsidP="00450BF7">
      <w:pPr>
        <w:widowControl/>
        <w:shd w:val="clear" w:color="auto" w:fill="FFFFFF"/>
        <w:spacing w:before="156" w:line="228" w:lineRule="atLeast"/>
        <w:rPr>
          <w:rFonts w:ascii="Calibri" w:eastAsia="宋体" w:hAnsi="Calibri" w:cs="宋体"/>
          <w:color w:val="000000"/>
          <w:kern w:val="0"/>
          <w:szCs w:val="21"/>
        </w:rPr>
      </w:pPr>
    </w:p>
    <w:p w:rsidR="004B5FA5" w:rsidRPr="00450BF7" w:rsidRDefault="004B5FA5"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color w:val="000000"/>
          <w:kern w:val="0"/>
          <w:sz w:val="20"/>
          <w:szCs w:val="20"/>
        </w:rPr>
        <w:t>附件一：</w:t>
      </w:r>
    </w:p>
    <w:p w:rsidR="00344F57" w:rsidRDefault="00450BF7" w:rsidP="00344F57">
      <w:pPr>
        <w:widowControl/>
        <w:shd w:val="clear" w:color="auto" w:fill="FFFFFF"/>
        <w:spacing w:after="120" w:line="362" w:lineRule="atLeast"/>
        <w:jc w:val="center"/>
        <w:rPr>
          <w:rFonts w:ascii="宋体" w:eastAsia="宋体" w:hAnsi="宋体" w:cs="宋体"/>
          <w:b/>
          <w:bCs/>
          <w:color w:val="000000"/>
          <w:kern w:val="0"/>
          <w:sz w:val="32"/>
          <w:szCs w:val="32"/>
        </w:rPr>
      </w:pPr>
      <w:r w:rsidRPr="00450BF7">
        <w:rPr>
          <w:rFonts w:ascii="宋体" w:eastAsia="宋体" w:hAnsi="宋体" w:cs="宋体" w:hint="eastAsia"/>
          <w:b/>
          <w:bCs/>
          <w:color w:val="000000"/>
          <w:kern w:val="0"/>
          <w:sz w:val="32"/>
          <w:szCs w:val="32"/>
        </w:rPr>
        <w:t>开标一览表</w:t>
      </w:r>
    </w:p>
    <w:p w:rsidR="00344F57" w:rsidRPr="00344F57" w:rsidRDefault="00450BF7" w:rsidP="00344F57">
      <w:pPr>
        <w:widowControl/>
        <w:shd w:val="clear" w:color="auto" w:fill="FFFFFF"/>
        <w:spacing w:after="120" w:line="362" w:lineRule="atLeast"/>
        <w:rPr>
          <w:rFonts w:ascii="宋体" w:eastAsia="宋体" w:hAnsi="宋体" w:cs="宋体"/>
          <w:b/>
          <w:bCs/>
          <w:color w:val="000000"/>
          <w:kern w:val="0"/>
          <w:sz w:val="32"/>
          <w:szCs w:val="32"/>
        </w:rPr>
      </w:pPr>
      <w:r w:rsidRPr="00450BF7">
        <w:rPr>
          <w:rFonts w:ascii="宋体" w:eastAsia="宋体" w:hAnsi="宋体" w:cs="宋体" w:hint="eastAsia"/>
          <w:b/>
          <w:bCs/>
          <w:color w:val="000000"/>
          <w:kern w:val="0"/>
          <w:sz w:val="24"/>
          <w:szCs w:val="24"/>
        </w:rPr>
        <w:t>项目名称：</w:t>
      </w:r>
      <w:r w:rsidR="004B5FA5" w:rsidRPr="00344F57">
        <w:rPr>
          <w:rFonts w:ascii="宋体" w:eastAsia="宋体" w:hAnsi="宋体" w:cs="宋体"/>
          <w:b/>
          <w:bCs/>
          <w:color w:val="000000"/>
          <w:kern w:val="0"/>
          <w:sz w:val="32"/>
          <w:szCs w:val="32"/>
        </w:rPr>
        <w:t xml:space="preserve"> </w:t>
      </w:r>
      <w:r w:rsidR="008E234C">
        <w:rPr>
          <w:rFonts w:ascii="宋体" w:hAnsi="宋体" w:cs="Arial" w:hint="eastAsia"/>
          <w:sz w:val="24"/>
          <w:szCs w:val="24"/>
        </w:rPr>
        <w:t>CRT电视电脑及屏椎分离生产线改造</w:t>
      </w:r>
    </w:p>
    <w:tbl>
      <w:tblPr>
        <w:tblW w:w="10804" w:type="dxa"/>
        <w:tblInd w:w="-1241" w:type="dxa"/>
        <w:shd w:val="clear" w:color="auto" w:fill="FFFFFF"/>
        <w:tblCellMar>
          <w:left w:w="0" w:type="dxa"/>
          <w:right w:w="0" w:type="dxa"/>
        </w:tblCellMar>
        <w:tblLook w:val="04A0"/>
      </w:tblPr>
      <w:tblGrid>
        <w:gridCol w:w="1548"/>
        <w:gridCol w:w="1502"/>
        <w:gridCol w:w="1134"/>
        <w:gridCol w:w="1701"/>
        <w:gridCol w:w="1985"/>
        <w:gridCol w:w="2934"/>
      </w:tblGrid>
      <w:tr w:rsidR="00344F57" w:rsidRPr="00450BF7" w:rsidTr="00F1034D">
        <w:tc>
          <w:tcPr>
            <w:tcW w:w="15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投标单位名称</w:t>
            </w:r>
          </w:p>
        </w:tc>
        <w:tc>
          <w:tcPr>
            <w:tcW w:w="9256"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r>
      <w:tr w:rsidR="00344F57" w:rsidRPr="00450BF7" w:rsidTr="00F1034D">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质量标准</w:t>
            </w:r>
          </w:p>
        </w:tc>
        <w:tc>
          <w:tcPr>
            <w:tcW w:w="925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r>
      <w:tr w:rsidR="00344F57" w:rsidRPr="00450BF7" w:rsidTr="00F1034D">
        <w:trPr>
          <w:trHeight w:val="471"/>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总报价</w:t>
            </w:r>
          </w:p>
        </w:tc>
        <w:tc>
          <w:tcPr>
            <w:tcW w:w="925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right"/>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万元（人民币）</w:t>
            </w:r>
          </w:p>
        </w:tc>
      </w:tr>
      <w:tr w:rsidR="00344F57" w:rsidRPr="00450BF7" w:rsidTr="00F1034D">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品名</w:t>
            </w: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型号</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单位</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F1034D" w:rsidP="00205710">
            <w:pPr>
              <w:widowControl/>
              <w:spacing w:line="285" w:lineRule="atLeast"/>
              <w:jc w:val="center"/>
              <w:rPr>
                <w:rFonts w:ascii="Calibri" w:eastAsia="微软雅黑" w:hAnsi="Calibri" w:cs="宋体"/>
                <w:color w:val="000000"/>
                <w:kern w:val="0"/>
                <w:szCs w:val="21"/>
              </w:rPr>
            </w:pPr>
            <w:r>
              <w:rPr>
                <w:rFonts w:ascii="Calibri" w:eastAsia="微软雅黑" w:hAnsi="Calibri" w:cs="宋体" w:hint="eastAsia"/>
                <w:color w:val="000000"/>
                <w:kern w:val="0"/>
                <w:szCs w:val="21"/>
              </w:rPr>
              <w:t>数量</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F1034D" w:rsidP="00205710">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其它要求</w:t>
            </w: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总价</w:t>
            </w:r>
          </w:p>
        </w:tc>
      </w:tr>
      <w:tr w:rsidR="00344F57" w:rsidRPr="00450BF7" w:rsidTr="005D2C84">
        <w:trPr>
          <w:trHeight w:val="609"/>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rPr>
                <w:rFonts w:ascii="Calibri" w:eastAsia="微软雅黑" w:hAnsi="Calibri" w:cs="宋体"/>
                <w:color w:val="000000"/>
                <w:kern w:val="0"/>
                <w:szCs w:val="21"/>
              </w:rPr>
            </w:pP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5209B5">
            <w:pPr>
              <w:widowControl/>
              <w:spacing w:line="285" w:lineRule="atLeast"/>
              <w:ind w:firstLineChars="100" w:firstLine="210"/>
              <w:rPr>
                <w:rFonts w:ascii="Calibri" w:eastAsia="微软雅黑" w:hAnsi="Calibri" w:cs="宋体"/>
                <w:color w:val="000000"/>
                <w:kern w:val="0"/>
                <w:szCs w:val="21"/>
              </w:rPr>
            </w:pP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r>
      <w:tr w:rsidR="00344F57" w:rsidRPr="00450BF7" w:rsidTr="00F1034D">
        <w:trPr>
          <w:trHeight w:val="698"/>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344F57" w:rsidRPr="00450BF7" w:rsidTr="00F1034D">
        <w:trPr>
          <w:trHeight w:val="670"/>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344F57" w:rsidRPr="00450BF7" w:rsidTr="00F1034D">
        <w:trPr>
          <w:trHeight w:val="680"/>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5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9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44F57" w:rsidP="00205710">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344F57" w:rsidRPr="00450BF7" w:rsidTr="00205710">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4F57" w:rsidRPr="00450BF7" w:rsidRDefault="00344F57" w:rsidP="00205710">
            <w:pPr>
              <w:widowControl/>
              <w:spacing w:line="285" w:lineRule="atLeast"/>
              <w:jc w:val="left"/>
              <w:rPr>
                <w:rFonts w:ascii="Calibri" w:eastAsia="微软雅黑" w:hAnsi="Calibri" w:cs="宋体"/>
                <w:color w:val="000000"/>
                <w:kern w:val="0"/>
                <w:szCs w:val="21"/>
              </w:rPr>
            </w:pPr>
            <w:r w:rsidRPr="00450BF7">
              <w:rPr>
                <w:rFonts w:ascii="宋体" w:eastAsia="宋体" w:hAnsi="宋体" w:cs="宋体" w:hint="eastAsia"/>
                <w:b/>
                <w:bCs/>
                <w:color w:val="000000"/>
                <w:kern w:val="0"/>
                <w:sz w:val="20"/>
                <w:szCs w:val="20"/>
              </w:rPr>
              <w:t>合计总金额：</w:t>
            </w:r>
          </w:p>
        </w:tc>
      </w:tr>
      <w:tr w:rsidR="00344F57" w:rsidRPr="00450BF7" w:rsidTr="00F1034D">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302D66" w:rsidP="005209B5">
            <w:pPr>
              <w:widowControl/>
              <w:spacing w:line="285" w:lineRule="atLeast"/>
              <w:rPr>
                <w:rFonts w:ascii="Calibri" w:eastAsia="微软雅黑" w:hAnsi="Calibri" w:cs="宋体"/>
                <w:color w:val="000000"/>
                <w:kern w:val="0"/>
                <w:szCs w:val="21"/>
              </w:rPr>
            </w:pPr>
            <w:r>
              <w:rPr>
                <w:rFonts w:ascii="宋体" w:eastAsia="宋体" w:hAnsi="宋体" w:cs="宋体" w:hint="eastAsia"/>
                <w:color w:val="000000"/>
                <w:kern w:val="0"/>
                <w:sz w:val="20"/>
                <w:szCs w:val="20"/>
              </w:rPr>
              <w:t>完成</w:t>
            </w:r>
            <w:r w:rsidR="00344F57">
              <w:rPr>
                <w:rFonts w:ascii="宋体" w:eastAsia="宋体" w:hAnsi="宋体" w:cs="宋体" w:hint="eastAsia"/>
                <w:color w:val="000000"/>
                <w:kern w:val="0"/>
                <w:sz w:val="20"/>
                <w:szCs w:val="20"/>
              </w:rPr>
              <w:t>周期</w:t>
            </w:r>
          </w:p>
        </w:tc>
        <w:tc>
          <w:tcPr>
            <w:tcW w:w="925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44F57" w:rsidRPr="00450BF7" w:rsidRDefault="005D2C84" w:rsidP="00205710">
            <w:pPr>
              <w:widowControl/>
              <w:spacing w:line="285" w:lineRule="atLeast"/>
              <w:rPr>
                <w:rFonts w:ascii="Calibri" w:eastAsia="微软雅黑" w:hAnsi="Calibri" w:cs="宋体"/>
                <w:color w:val="000000"/>
                <w:kern w:val="0"/>
                <w:szCs w:val="21"/>
              </w:rPr>
            </w:pPr>
            <w:r>
              <w:rPr>
                <w:rFonts w:ascii="Calibri" w:eastAsia="微软雅黑" w:hAnsi="Calibri" w:cs="宋体" w:hint="eastAsia"/>
                <w:color w:val="000000"/>
                <w:kern w:val="0"/>
                <w:szCs w:val="21"/>
              </w:rPr>
              <w:t>35</w:t>
            </w:r>
            <w:r w:rsidR="00F1034D">
              <w:rPr>
                <w:rFonts w:ascii="Calibri" w:eastAsia="微软雅黑" w:hAnsi="Calibri" w:cs="宋体" w:hint="eastAsia"/>
                <w:color w:val="000000"/>
                <w:kern w:val="0"/>
                <w:szCs w:val="21"/>
              </w:rPr>
              <w:t>天</w:t>
            </w:r>
            <w:r w:rsidR="00302D66">
              <w:rPr>
                <w:rFonts w:ascii="Calibri" w:eastAsia="微软雅黑" w:hAnsi="Calibri" w:cs="宋体" w:hint="eastAsia"/>
                <w:color w:val="000000"/>
                <w:kern w:val="0"/>
                <w:szCs w:val="21"/>
              </w:rPr>
              <w:t>（到</w:t>
            </w:r>
            <w:r w:rsidR="00302D66">
              <w:rPr>
                <w:rFonts w:ascii="Calibri" w:eastAsia="微软雅黑" w:hAnsi="Calibri" w:cs="宋体" w:hint="eastAsia"/>
                <w:color w:val="000000"/>
                <w:kern w:val="0"/>
                <w:szCs w:val="21"/>
              </w:rPr>
              <w:t>2021</w:t>
            </w:r>
            <w:r w:rsidR="00302D66">
              <w:rPr>
                <w:rFonts w:ascii="Calibri" w:eastAsia="微软雅黑" w:hAnsi="Calibri" w:cs="宋体" w:hint="eastAsia"/>
                <w:color w:val="000000"/>
                <w:kern w:val="0"/>
                <w:szCs w:val="21"/>
              </w:rPr>
              <w:t>年</w:t>
            </w:r>
            <w:r w:rsidR="00302D66">
              <w:rPr>
                <w:rFonts w:ascii="Calibri" w:eastAsia="微软雅黑" w:hAnsi="Calibri" w:cs="宋体" w:hint="eastAsia"/>
                <w:color w:val="000000"/>
                <w:kern w:val="0"/>
                <w:szCs w:val="21"/>
              </w:rPr>
              <w:t>2</w:t>
            </w:r>
            <w:r w:rsidR="00302D66">
              <w:rPr>
                <w:rFonts w:ascii="Calibri" w:eastAsia="微软雅黑" w:hAnsi="Calibri" w:cs="宋体" w:hint="eastAsia"/>
                <w:color w:val="000000"/>
                <w:kern w:val="0"/>
                <w:szCs w:val="21"/>
              </w:rPr>
              <w:t>月</w:t>
            </w:r>
            <w:r w:rsidR="00302D66">
              <w:rPr>
                <w:rFonts w:ascii="Calibri" w:eastAsia="微软雅黑" w:hAnsi="Calibri" w:cs="宋体" w:hint="eastAsia"/>
                <w:color w:val="000000"/>
                <w:kern w:val="0"/>
                <w:szCs w:val="21"/>
              </w:rPr>
              <w:t>28</w:t>
            </w:r>
            <w:r w:rsidR="00302D66">
              <w:rPr>
                <w:rFonts w:ascii="Calibri" w:eastAsia="微软雅黑" w:hAnsi="Calibri" w:cs="宋体" w:hint="eastAsia"/>
                <w:color w:val="000000"/>
                <w:kern w:val="0"/>
                <w:szCs w:val="21"/>
              </w:rPr>
              <w:t>日）</w:t>
            </w:r>
          </w:p>
        </w:tc>
      </w:tr>
      <w:tr w:rsidR="00344F57" w:rsidRPr="00450BF7" w:rsidTr="00205710">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44F57" w:rsidRPr="00F1034D" w:rsidRDefault="00344F57" w:rsidP="00F1034D">
            <w:pPr>
              <w:spacing w:line="360" w:lineRule="auto"/>
              <w:ind w:leftChars="35" w:left="73"/>
              <w:rPr>
                <w:rFonts w:ascii="宋体" w:eastAsia="宋体" w:hAnsi="宋体" w:cs="宋体"/>
                <w:color w:val="000000"/>
                <w:kern w:val="0"/>
                <w:sz w:val="20"/>
                <w:szCs w:val="20"/>
              </w:rPr>
            </w:pPr>
            <w:r w:rsidRPr="00450BF7">
              <w:rPr>
                <w:rFonts w:ascii="宋体" w:eastAsia="宋体" w:hAnsi="宋体" w:cs="宋体" w:hint="eastAsia"/>
                <w:color w:val="000000"/>
                <w:kern w:val="0"/>
                <w:sz w:val="20"/>
                <w:szCs w:val="20"/>
              </w:rPr>
              <w:t>付款方式：</w:t>
            </w:r>
            <w:r w:rsidR="00F1034D" w:rsidRPr="00F1034D">
              <w:rPr>
                <w:rFonts w:ascii="宋体" w:eastAsia="宋体" w:hAnsi="宋体" w:cs="宋体" w:hint="eastAsia"/>
                <w:color w:val="000000"/>
                <w:kern w:val="0"/>
                <w:sz w:val="20"/>
                <w:szCs w:val="20"/>
              </w:rPr>
              <w:t>合同签订后5日内支付50</w:t>
            </w:r>
            <w:r w:rsidR="00F1034D" w:rsidRPr="00F1034D">
              <w:rPr>
                <w:rFonts w:ascii="宋体" w:eastAsia="宋体" w:hAnsi="宋体" w:cs="宋体"/>
                <w:color w:val="000000"/>
                <w:kern w:val="0"/>
                <w:sz w:val="20"/>
                <w:szCs w:val="20"/>
              </w:rPr>
              <w:t>%</w:t>
            </w:r>
            <w:r w:rsidR="00F1034D" w:rsidRPr="00F1034D">
              <w:rPr>
                <w:rFonts w:ascii="宋体" w:eastAsia="宋体" w:hAnsi="宋体" w:cs="宋体" w:hint="eastAsia"/>
                <w:color w:val="000000"/>
                <w:kern w:val="0"/>
                <w:sz w:val="20"/>
                <w:szCs w:val="20"/>
              </w:rPr>
              <w:t>，设备到货验收后支付50%，其中50%的款项为银行电子承兑汇票。</w:t>
            </w:r>
          </w:p>
        </w:tc>
      </w:tr>
    </w:tbl>
    <w:p w:rsidR="0025310E" w:rsidRPr="00F1034D" w:rsidRDefault="0025310E" w:rsidP="0025310E">
      <w:pPr>
        <w:widowControl/>
        <w:shd w:val="clear" w:color="auto" w:fill="FFFFFF"/>
        <w:spacing w:after="120" w:line="362" w:lineRule="atLeast"/>
        <w:rPr>
          <w:rFonts w:ascii="宋体" w:eastAsia="宋体" w:hAnsi="宋体" w:cs="宋体"/>
          <w:b/>
          <w:bCs/>
          <w:color w:val="FF0000"/>
          <w:kern w:val="0"/>
          <w:sz w:val="20"/>
          <w:szCs w:val="20"/>
        </w:rPr>
      </w:pPr>
    </w:p>
    <w:p w:rsidR="00344F57" w:rsidRPr="0025310E" w:rsidRDefault="0025310E" w:rsidP="0025310E">
      <w:pPr>
        <w:widowControl/>
        <w:shd w:val="clear" w:color="auto" w:fill="FFFFFF"/>
        <w:spacing w:after="120" w:line="362" w:lineRule="atLeast"/>
        <w:rPr>
          <w:rFonts w:ascii="Calibri" w:eastAsia="宋体" w:hAnsi="Calibri" w:cs="宋体"/>
          <w:color w:val="000000"/>
          <w:kern w:val="0"/>
          <w:sz w:val="20"/>
          <w:szCs w:val="20"/>
        </w:rPr>
      </w:pPr>
      <w:r w:rsidRPr="00450BF7">
        <w:rPr>
          <w:rFonts w:ascii="宋体" w:eastAsia="宋体" w:hAnsi="宋体" w:cs="宋体" w:hint="eastAsia"/>
          <w:b/>
          <w:bCs/>
          <w:color w:val="FF0000"/>
          <w:kern w:val="0"/>
          <w:sz w:val="20"/>
          <w:szCs w:val="20"/>
        </w:rPr>
        <w:t>备注：</w:t>
      </w:r>
      <w:r w:rsidRPr="00450BF7">
        <w:rPr>
          <w:rFonts w:ascii="Calibri" w:eastAsia="宋体" w:hAnsi="Calibri" w:cs="宋体"/>
          <w:b/>
          <w:bCs/>
          <w:color w:val="FF0000"/>
          <w:kern w:val="0"/>
          <w:sz w:val="20"/>
          <w:szCs w:val="20"/>
        </w:rPr>
        <w:t>1.</w:t>
      </w:r>
      <w:r w:rsidRPr="00450BF7">
        <w:rPr>
          <w:rFonts w:ascii="宋体" w:eastAsia="宋体" w:hAnsi="宋体" w:cs="宋体" w:hint="eastAsia"/>
          <w:b/>
          <w:bCs/>
          <w:color w:val="FF0000"/>
          <w:kern w:val="0"/>
          <w:sz w:val="20"/>
          <w:szCs w:val="20"/>
        </w:rPr>
        <w:t>本页必须加盖公章</w:t>
      </w:r>
    </w:p>
    <w:p w:rsidR="009F10BA" w:rsidRDefault="00450BF7" w:rsidP="009F10BA">
      <w:pPr>
        <w:widowControl/>
        <w:shd w:val="clear" w:color="auto" w:fill="FFFFFF"/>
        <w:spacing w:after="120" w:line="362" w:lineRule="atLeast"/>
        <w:rPr>
          <w:rFonts w:ascii="宋体" w:eastAsia="宋体" w:hAnsi="宋体" w:cs="宋体"/>
          <w:color w:val="FF0000"/>
          <w:kern w:val="0"/>
          <w:sz w:val="20"/>
          <w:szCs w:val="20"/>
        </w:rPr>
      </w:pPr>
      <w:r w:rsidRPr="00450BF7">
        <w:rPr>
          <w:rFonts w:ascii="Calibri" w:eastAsia="宋体" w:hAnsi="Calibri" w:cs="宋体"/>
          <w:color w:val="FF0000"/>
          <w:kern w:val="0"/>
          <w:sz w:val="20"/>
          <w:szCs w:val="20"/>
        </w:rPr>
        <w:t>2</w:t>
      </w:r>
      <w:r w:rsidRPr="00450BF7">
        <w:rPr>
          <w:rFonts w:ascii="宋体" w:eastAsia="宋体" w:hAnsi="宋体" w:cs="宋体" w:hint="eastAsia"/>
          <w:color w:val="FF0000"/>
          <w:kern w:val="0"/>
          <w:sz w:val="20"/>
          <w:szCs w:val="20"/>
        </w:rPr>
        <w:t>、此报价包含</w:t>
      </w:r>
      <w:r w:rsidR="00845F49">
        <w:rPr>
          <w:rFonts w:ascii="Calibri" w:eastAsia="宋体" w:hAnsi="Calibri" w:cs="宋体"/>
          <w:color w:val="FF0000"/>
          <w:kern w:val="0"/>
          <w:sz w:val="20"/>
          <w:szCs w:val="20"/>
        </w:rPr>
        <w:t>1</w:t>
      </w:r>
      <w:r w:rsidR="00845F49">
        <w:rPr>
          <w:rFonts w:ascii="Calibri" w:eastAsia="宋体" w:hAnsi="Calibri" w:cs="宋体" w:hint="eastAsia"/>
          <w:color w:val="FF0000"/>
          <w:kern w:val="0"/>
          <w:sz w:val="20"/>
          <w:szCs w:val="20"/>
        </w:rPr>
        <w:t>3</w:t>
      </w:r>
      <w:r w:rsidRPr="00450BF7">
        <w:rPr>
          <w:rFonts w:ascii="Calibri" w:eastAsia="宋体" w:hAnsi="Calibri" w:cs="宋体"/>
          <w:color w:val="FF0000"/>
          <w:kern w:val="0"/>
          <w:sz w:val="20"/>
          <w:szCs w:val="20"/>
        </w:rPr>
        <w:t>%</w:t>
      </w:r>
      <w:r w:rsidRPr="00450BF7">
        <w:rPr>
          <w:rFonts w:ascii="宋体" w:eastAsia="宋体" w:hAnsi="宋体" w:cs="宋体" w:hint="eastAsia"/>
          <w:color w:val="FF0000"/>
          <w:kern w:val="0"/>
          <w:sz w:val="20"/>
          <w:szCs w:val="20"/>
        </w:rPr>
        <w:t>增值税发票</w:t>
      </w:r>
      <w:r w:rsidR="009A1747">
        <w:rPr>
          <w:rFonts w:ascii="宋体" w:eastAsia="宋体" w:hAnsi="宋体" w:cs="宋体" w:hint="eastAsia"/>
          <w:color w:val="FF0000"/>
          <w:kern w:val="0"/>
          <w:sz w:val="20"/>
          <w:szCs w:val="20"/>
        </w:rPr>
        <w:t>和运费及安装调试费用。</w:t>
      </w:r>
    </w:p>
    <w:p w:rsidR="009A7067" w:rsidRDefault="00C2117D"/>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p w:rsidR="00CD2F8A" w:rsidRDefault="00CD2F8A" w:rsidP="00CD2F8A">
      <w:pPr>
        <w:rPr>
          <w:sz w:val="36"/>
          <w:szCs w:val="36"/>
        </w:rPr>
      </w:pPr>
      <w:r w:rsidRPr="00C138F1">
        <w:rPr>
          <w:rFonts w:hint="eastAsia"/>
          <w:b/>
          <w:sz w:val="36"/>
          <w:szCs w:val="36"/>
        </w:rPr>
        <w:lastRenderedPageBreak/>
        <w:t>附件二</w:t>
      </w:r>
      <w:r>
        <w:rPr>
          <w:rFonts w:hint="eastAsia"/>
          <w:sz w:val="36"/>
          <w:szCs w:val="36"/>
        </w:rPr>
        <w:t>：</w:t>
      </w:r>
      <w:r>
        <w:rPr>
          <w:rFonts w:hint="eastAsia"/>
          <w:sz w:val="36"/>
          <w:szCs w:val="36"/>
        </w:rPr>
        <w:t xml:space="preserve"> </w:t>
      </w:r>
    </w:p>
    <w:p w:rsidR="00CD2F8A" w:rsidRDefault="00CD2F8A" w:rsidP="00CD2F8A">
      <w:pPr>
        <w:ind w:firstLineChars="250" w:firstLine="900"/>
        <w:rPr>
          <w:sz w:val="36"/>
          <w:szCs w:val="36"/>
        </w:rPr>
      </w:pPr>
      <w:r>
        <w:rPr>
          <w:rFonts w:hint="eastAsia"/>
          <w:sz w:val="36"/>
          <w:szCs w:val="36"/>
        </w:rPr>
        <w:t>电视拆解线及</w:t>
      </w:r>
      <w:r>
        <w:rPr>
          <w:rFonts w:hint="eastAsia"/>
          <w:sz w:val="36"/>
          <w:szCs w:val="36"/>
        </w:rPr>
        <w:t>CRT</w:t>
      </w:r>
      <w:r>
        <w:rPr>
          <w:rFonts w:hint="eastAsia"/>
          <w:sz w:val="36"/>
          <w:szCs w:val="36"/>
        </w:rPr>
        <w:t>切割线改造技术要求</w:t>
      </w:r>
    </w:p>
    <w:p w:rsidR="00CD2F8A" w:rsidRDefault="00CD2F8A" w:rsidP="00CD2F8A">
      <w:pPr>
        <w:numPr>
          <w:ilvl w:val="0"/>
          <w:numId w:val="1"/>
        </w:numPr>
        <w:rPr>
          <w:sz w:val="28"/>
          <w:szCs w:val="28"/>
        </w:rPr>
      </w:pPr>
      <w:r>
        <w:rPr>
          <w:rFonts w:hint="eastAsia"/>
          <w:sz w:val="28"/>
          <w:szCs w:val="28"/>
        </w:rPr>
        <w:t>严格按照图纸设计方案要求施工。</w:t>
      </w:r>
    </w:p>
    <w:p w:rsidR="00CD2F8A" w:rsidRDefault="00CD2F8A" w:rsidP="00CD2F8A">
      <w:pPr>
        <w:numPr>
          <w:ilvl w:val="0"/>
          <w:numId w:val="1"/>
        </w:numPr>
        <w:rPr>
          <w:sz w:val="28"/>
          <w:szCs w:val="28"/>
        </w:rPr>
      </w:pPr>
      <w:r>
        <w:rPr>
          <w:rFonts w:hint="eastAsia"/>
          <w:sz w:val="28"/>
          <w:szCs w:val="28"/>
        </w:rPr>
        <w:t>自合同签订之日起，工期要在</w:t>
      </w:r>
      <w:r w:rsidR="007D5026">
        <w:rPr>
          <w:rFonts w:hint="eastAsia"/>
          <w:sz w:val="28"/>
          <w:szCs w:val="28"/>
        </w:rPr>
        <w:t>35</w:t>
      </w:r>
      <w:r>
        <w:rPr>
          <w:rFonts w:hint="eastAsia"/>
          <w:sz w:val="28"/>
          <w:szCs w:val="28"/>
        </w:rPr>
        <w:t>天之内完成并正常生产。</w:t>
      </w:r>
    </w:p>
    <w:p w:rsidR="00CD2F8A" w:rsidRDefault="00CD2F8A" w:rsidP="00CD2F8A">
      <w:pPr>
        <w:numPr>
          <w:ilvl w:val="0"/>
          <w:numId w:val="1"/>
        </w:numPr>
        <w:rPr>
          <w:sz w:val="28"/>
          <w:szCs w:val="28"/>
        </w:rPr>
      </w:pPr>
      <w:r>
        <w:rPr>
          <w:rFonts w:hint="eastAsia"/>
          <w:sz w:val="28"/>
          <w:szCs w:val="28"/>
        </w:rPr>
        <w:t>滚筒壁厚不小于</w:t>
      </w:r>
      <w:r>
        <w:rPr>
          <w:rFonts w:hint="eastAsia"/>
          <w:sz w:val="28"/>
          <w:szCs w:val="28"/>
        </w:rPr>
        <w:t>2MM,</w:t>
      </w:r>
      <w:r>
        <w:rPr>
          <w:rFonts w:hint="eastAsia"/>
          <w:sz w:val="28"/>
          <w:szCs w:val="28"/>
        </w:rPr>
        <w:t>链轮厚度及链条不小于</w:t>
      </w:r>
      <w:r>
        <w:rPr>
          <w:rFonts w:hint="eastAsia"/>
          <w:sz w:val="28"/>
          <w:szCs w:val="28"/>
        </w:rPr>
        <w:t>10MM.</w:t>
      </w:r>
    </w:p>
    <w:p w:rsidR="00CD2F8A" w:rsidRDefault="00CD2F8A" w:rsidP="00CD2F8A">
      <w:pPr>
        <w:numPr>
          <w:ilvl w:val="0"/>
          <w:numId w:val="1"/>
        </w:numPr>
        <w:rPr>
          <w:sz w:val="28"/>
          <w:szCs w:val="28"/>
        </w:rPr>
      </w:pPr>
      <w:r>
        <w:rPr>
          <w:rFonts w:hint="eastAsia"/>
          <w:sz w:val="28"/>
          <w:szCs w:val="28"/>
        </w:rPr>
        <w:t>需要免费提供前期的易损件（链轮及链条）不少于</w:t>
      </w:r>
      <w:r>
        <w:rPr>
          <w:rFonts w:hint="eastAsia"/>
          <w:sz w:val="28"/>
          <w:szCs w:val="28"/>
        </w:rPr>
        <w:t>20</w:t>
      </w:r>
      <w:r>
        <w:rPr>
          <w:rFonts w:hint="eastAsia"/>
          <w:sz w:val="28"/>
          <w:szCs w:val="28"/>
        </w:rPr>
        <w:t>套。</w:t>
      </w:r>
    </w:p>
    <w:p w:rsidR="00CD2F8A" w:rsidRDefault="00CD2F8A" w:rsidP="00CD2F8A">
      <w:pPr>
        <w:numPr>
          <w:ilvl w:val="0"/>
          <w:numId w:val="1"/>
        </w:numPr>
        <w:rPr>
          <w:sz w:val="28"/>
          <w:szCs w:val="28"/>
        </w:rPr>
      </w:pPr>
      <w:r>
        <w:rPr>
          <w:rFonts w:hint="eastAsia"/>
          <w:sz w:val="28"/>
          <w:szCs w:val="28"/>
        </w:rPr>
        <w:t>所有输送带要求有变频控制系统，输送速度不得低于</w:t>
      </w:r>
      <w:r>
        <w:rPr>
          <w:rFonts w:hint="eastAsia"/>
          <w:sz w:val="28"/>
          <w:szCs w:val="28"/>
        </w:rPr>
        <w:t>30</w:t>
      </w:r>
      <w:r>
        <w:rPr>
          <w:rFonts w:hint="eastAsia"/>
          <w:sz w:val="28"/>
          <w:szCs w:val="28"/>
        </w:rPr>
        <w:t>米</w:t>
      </w:r>
      <w:r>
        <w:rPr>
          <w:rFonts w:hint="eastAsia"/>
          <w:sz w:val="28"/>
          <w:szCs w:val="28"/>
        </w:rPr>
        <w:t>/</w:t>
      </w:r>
      <w:r>
        <w:rPr>
          <w:rFonts w:hint="eastAsia"/>
          <w:sz w:val="28"/>
          <w:szCs w:val="28"/>
        </w:rPr>
        <w:t>分钟。</w:t>
      </w:r>
    </w:p>
    <w:p w:rsidR="00CD2F8A" w:rsidRDefault="00CD2F8A" w:rsidP="00CD2F8A">
      <w:pPr>
        <w:numPr>
          <w:ilvl w:val="0"/>
          <w:numId w:val="1"/>
        </w:numPr>
        <w:rPr>
          <w:sz w:val="28"/>
          <w:szCs w:val="28"/>
        </w:rPr>
      </w:pPr>
      <w:r>
        <w:rPr>
          <w:rFonts w:hint="eastAsia"/>
          <w:sz w:val="28"/>
          <w:szCs w:val="28"/>
        </w:rPr>
        <w:t>输送带部分位置挡边起来的高度不低于</w:t>
      </w:r>
      <w:r>
        <w:rPr>
          <w:rFonts w:hint="eastAsia"/>
          <w:sz w:val="28"/>
          <w:szCs w:val="28"/>
        </w:rPr>
        <w:t>10CM</w:t>
      </w:r>
      <w:r>
        <w:rPr>
          <w:rFonts w:hint="eastAsia"/>
          <w:sz w:val="28"/>
          <w:szCs w:val="28"/>
        </w:rPr>
        <w:t>。</w:t>
      </w:r>
    </w:p>
    <w:p w:rsidR="00CD2F8A" w:rsidRDefault="00CD2F8A" w:rsidP="00CD2F8A">
      <w:pPr>
        <w:numPr>
          <w:ilvl w:val="0"/>
          <w:numId w:val="1"/>
        </w:numPr>
        <w:rPr>
          <w:sz w:val="28"/>
          <w:szCs w:val="28"/>
        </w:rPr>
      </w:pPr>
      <w:r>
        <w:rPr>
          <w:rFonts w:hint="eastAsia"/>
          <w:sz w:val="28"/>
          <w:szCs w:val="28"/>
        </w:rPr>
        <w:t>改造完成后，要求原料及拆解产物上下料顺畅，所有转弯及下料位置设计合理。</w:t>
      </w:r>
    </w:p>
    <w:p w:rsidR="00CD2F8A" w:rsidRDefault="00CD2F8A" w:rsidP="00CD2F8A">
      <w:pPr>
        <w:numPr>
          <w:ilvl w:val="0"/>
          <w:numId w:val="1"/>
        </w:numPr>
        <w:rPr>
          <w:sz w:val="28"/>
          <w:szCs w:val="28"/>
        </w:rPr>
      </w:pPr>
      <w:r>
        <w:rPr>
          <w:rFonts w:hint="eastAsia"/>
          <w:sz w:val="28"/>
          <w:szCs w:val="28"/>
        </w:rPr>
        <w:t>要求工作台不得少于为</w:t>
      </w:r>
      <w:r>
        <w:rPr>
          <w:rFonts w:hint="eastAsia"/>
          <w:sz w:val="28"/>
          <w:szCs w:val="28"/>
        </w:rPr>
        <w:t>23</w:t>
      </w:r>
      <w:r>
        <w:rPr>
          <w:rFonts w:hint="eastAsia"/>
          <w:sz w:val="28"/>
          <w:szCs w:val="28"/>
        </w:rPr>
        <w:t>个，制作要求为</w:t>
      </w:r>
      <w:r>
        <w:rPr>
          <w:rFonts w:hint="eastAsia"/>
          <w:sz w:val="28"/>
          <w:szCs w:val="28"/>
        </w:rPr>
        <w:t>1.2</w:t>
      </w:r>
      <w:r>
        <w:rPr>
          <w:rFonts w:hint="eastAsia"/>
          <w:sz w:val="28"/>
          <w:szCs w:val="28"/>
        </w:rPr>
        <w:t>米</w:t>
      </w:r>
      <w:r>
        <w:rPr>
          <w:rFonts w:hint="eastAsia"/>
          <w:sz w:val="28"/>
          <w:szCs w:val="28"/>
        </w:rPr>
        <w:t>*1</w:t>
      </w:r>
      <w:r>
        <w:rPr>
          <w:rFonts w:hint="eastAsia"/>
          <w:sz w:val="28"/>
          <w:szCs w:val="28"/>
        </w:rPr>
        <w:t>米并要求铺设厚度不少于</w:t>
      </w:r>
      <w:r>
        <w:rPr>
          <w:rFonts w:hint="eastAsia"/>
          <w:sz w:val="28"/>
          <w:szCs w:val="28"/>
        </w:rPr>
        <w:t>1CM</w:t>
      </w:r>
      <w:r>
        <w:rPr>
          <w:rFonts w:hint="eastAsia"/>
          <w:sz w:val="28"/>
          <w:szCs w:val="28"/>
        </w:rPr>
        <w:t>的胶皮，并要在上端预留除尘接口。每个拆解工作台要有工位标识。</w:t>
      </w:r>
    </w:p>
    <w:p w:rsidR="00CD2F8A" w:rsidRDefault="00CD2F8A" w:rsidP="00CD2F8A">
      <w:pPr>
        <w:numPr>
          <w:ilvl w:val="0"/>
          <w:numId w:val="1"/>
        </w:numPr>
        <w:rPr>
          <w:sz w:val="28"/>
          <w:szCs w:val="28"/>
        </w:rPr>
      </w:pPr>
      <w:r>
        <w:rPr>
          <w:rFonts w:hint="eastAsia"/>
          <w:sz w:val="28"/>
          <w:szCs w:val="28"/>
        </w:rPr>
        <w:t>拆解工作台的吸尘口参考液晶拆解线的吸尘口，并空洞要比现有至少多</w:t>
      </w:r>
      <w:r>
        <w:rPr>
          <w:rFonts w:hint="eastAsia"/>
          <w:sz w:val="28"/>
          <w:szCs w:val="28"/>
        </w:rPr>
        <w:t>3</w:t>
      </w:r>
      <w:r>
        <w:rPr>
          <w:rFonts w:hint="eastAsia"/>
          <w:sz w:val="28"/>
          <w:szCs w:val="28"/>
        </w:rPr>
        <w:t>排。</w:t>
      </w:r>
    </w:p>
    <w:p w:rsidR="00CD2F8A" w:rsidRDefault="00CD2F8A" w:rsidP="00CD2F8A">
      <w:pPr>
        <w:numPr>
          <w:ilvl w:val="0"/>
          <w:numId w:val="1"/>
        </w:numPr>
        <w:rPr>
          <w:sz w:val="28"/>
          <w:szCs w:val="28"/>
        </w:rPr>
      </w:pPr>
      <w:r>
        <w:rPr>
          <w:rFonts w:hint="eastAsia"/>
          <w:sz w:val="28"/>
          <w:szCs w:val="28"/>
        </w:rPr>
        <w:t>每个工位要加装工具箱，并加装</w:t>
      </w:r>
      <w:r>
        <w:rPr>
          <w:rFonts w:hint="eastAsia"/>
          <w:sz w:val="28"/>
          <w:szCs w:val="28"/>
        </w:rPr>
        <w:t>LED</w:t>
      </w:r>
      <w:r>
        <w:rPr>
          <w:rFonts w:hint="eastAsia"/>
          <w:sz w:val="28"/>
          <w:szCs w:val="28"/>
        </w:rPr>
        <w:t>照明明灯（带护罩）</w:t>
      </w:r>
    </w:p>
    <w:p w:rsidR="00CD2F8A" w:rsidRDefault="00CD2F8A" w:rsidP="00CD2F8A">
      <w:pPr>
        <w:numPr>
          <w:ilvl w:val="0"/>
          <w:numId w:val="1"/>
        </w:numPr>
        <w:rPr>
          <w:sz w:val="28"/>
          <w:szCs w:val="28"/>
        </w:rPr>
      </w:pPr>
      <w:r>
        <w:rPr>
          <w:rFonts w:hint="eastAsia"/>
          <w:sz w:val="28"/>
          <w:szCs w:val="28"/>
        </w:rPr>
        <w:t>设备要求喷漆</w:t>
      </w:r>
      <w:r>
        <w:rPr>
          <w:rFonts w:hint="eastAsia"/>
          <w:sz w:val="28"/>
          <w:szCs w:val="28"/>
        </w:rPr>
        <w:t>(</w:t>
      </w:r>
      <w:r>
        <w:rPr>
          <w:rFonts w:hint="eastAsia"/>
          <w:sz w:val="28"/>
          <w:szCs w:val="28"/>
        </w:rPr>
        <w:t>奶黄漆）。</w:t>
      </w:r>
    </w:p>
    <w:p w:rsidR="00CD2F8A" w:rsidRDefault="00CD2F8A" w:rsidP="00CD2F8A">
      <w:pPr>
        <w:numPr>
          <w:ilvl w:val="0"/>
          <w:numId w:val="1"/>
        </w:numPr>
        <w:rPr>
          <w:sz w:val="28"/>
          <w:szCs w:val="28"/>
        </w:rPr>
      </w:pPr>
      <w:r>
        <w:rPr>
          <w:rFonts w:hint="eastAsia"/>
          <w:sz w:val="28"/>
          <w:szCs w:val="28"/>
        </w:rPr>
        <w:t>每个工位要预留至少</w:t>
      </w:r>
      <w:r>
        <w:rPr>
          <w:rFonts w:hint="eastAsia"/>
          <w:sz w:val="28"/>
          <w:szCs w:val="28"/>
        </w:rPr>
        <w:t>3</w:t>
      </w:r>
      <w:r>
        <w:rPr>
          <w:rFonts w:hint="eastAsia"/>
          <w:sz w:val="28"/>
          <w:szCs w:val="28"/>
        </w:rPr>
        <w:t>个气管接头（要求母头方便更换）。</w:t>
      </w:r>
    </w:p>
    <w:p w:rsidR="00CD2F8A" w:rsidRDefault="00CD2F8A" w:rsidP="00CD2F8A">
      <w:pPr>
        <w:numPr>
          <w:ilvl w:val="0"/>
          <w:numId w:val="1"/>
        </w:numPr>
        <w:rPr>
          <w:sz w:val="28"/>
          <w:szCs w:val="28"/>
        </w:rPr>
      </w:pPr>
      <w:r>
        <w:rPr>
          <w:rFonts w:hint="eastAsia"/>
          <w:sz w:val="28"/>
          <w:szCs w:val="28"/>
        </w:rPr>
        <w:t>输送机壳及拆解产物的输送带（</w:t>
      </w:r>
      <w:r>
        <w:rPr>
          <w:rFonts w:hint="eastAsia"/>
          <w:sz w:val="28"/>
          <w:szCs w:val="28"/>
        </w:rPr>
        <w:t>PVC</w:t>
      </w:r>
      <w:r>
        <w:rPr>
          <w:rFonts w:hint="eastAsia"/>
          <w:sz w:val="28"/>
          <w:szCs w:val="28"/>
        </w:rPr>
        <w:t>）厚度不少于</w:t>
      </w:r>
      <w:r>
        <w:rPr>
          <w:rFonts w:hint="eastAsia"/>
          <w:sz w:val="28"/>
          <w:szCs w:val="28"/>
        </w:rPr>
        <w:t>5mm.</w:t>
      </w:r>
    </w:p>
    <w:p w:rsidR="00CD2F8A" w:rsidRDefault="00CD2F8A" w:rsidP="00CD2F8A">
      <w:pPr>
        <w:numPr>
          <w:ilvl w:val="0"/>
          <w:numId w:val="1"/>
        </w:numPr>
        <w:rPr>
          <w:sz w:val="28"/>
          <w:szCs w:val="28"/>
        </w:rPr>
      </w:pPr>
      <w:r>
        <w:rPr>
          <w:rFonts w:hint="eastAsia"/>
          <w:sz w:val="28"/>
          <w:szCs w:val="28"/>
        </w:rPr>
        <w:t>要求将生产线动力电及照明电按照规范电路施工要求接到位，保证生产线正常运行。</w:t>
      </w:r>
    </w:p>
    <w:p w:rsidR="00CD2F8A" w:rsidRDefault="00CD2F8A" w:rsidP="00CD2F8A">
      <w:pPr>
        <w:numPr>
          <w:ilvl w:val="0"/>
          <w:numId w:val="1"/>
        </w:numPr>
        <w:rPr>
          <w:sz w:val="28"/>
          <w:szCs w:val="28"/>
        </w:rPr>
      </w:pPr>
      <w:r>
        <w:rPr>
          <w:rFonts w:hint="eastAsia"/>
          <w:sz w:val="28"/>
          <w:szCs w:val="28"/>
        </w:rPr>
        <w:t>CRT</w:t>
      </w:r>
      <w:r>
        <w:rPr>
          <w:rFonts w:hint="eastAsia"/>
          <w:sz w:val="28"/>
          <w:szCs w:val="28"/>
        </w:rPr>
        <w:t>切割线要加装屏锥分离匹配的负压板房并将原吸尘及操作</w:t>
      </w:r>
      <w:r>
        <w:rPr>
          <w:rFonts w:hint="eastAsia"/>
          <w:sz w:val="28"/>
          <w:szCs w:val="28"/>
        </w:rPr>
        <w:lastRenderedPageBreak/>
        <w:t>工位位置破损地方给予修复。</w:t>
      </w:r>
    </w:p>
    <w:p w:rsidR="00CD2F8A" w:rsidRDefault="00CD2F8A" w:rsidP="00CD2F8A">
      <w:pPr>
        <w:numPr>
          <w:ilvl w:val="0"/>
          <w:numId w:val="1"/>
        </w:numPr>
        <w:rPr>
          <w:sz w:val="32"/>
          <w:szCs w:val="32"/>
        </w:rPr>
      </w:pPr>
      <w:r>
        <w:rPr>
          <w:rFonts w:hint="eastAsia"/>
          <w:sz w:val="28"/>
          <w:szCs w:val="28"/>
        </w:rPr>
        <w:t>要根据改造完成后的屏锥分离工位设置吸</w:t>
      </w:r>
      <w:r>
        <w:rPr>
          <w:rFonts w:hint="eastAsia"/>
          <w:sz w:val="32"/>
          <w:szCs w:val="32"/>
        </w:rPr>
        <w:t>尘器接入口。</w:t>
      </w:r>
    </w:p>
    <w:p w:rsidR="00CD2F8A" w:rsidRPr="00CD2F8A" w:rsidRDefault="00CD2F8A"/>
    <w:sectPr w:rsidR="00CD2F8A" w:rsidRPr="00CD2F8A" w:rsidSect="00156F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17D" w:rsidRDefault="00C2117D" w:rsidP="003C6F7F">
      <w:r>
        <w:separator/>
      </w:r>
    </w:p>
  </w:endnote>
  <w:endnote w:type="continuationSeparator" w:id="1">
    <w:p w:rsidR="00C2117D" w:rsidRDefault="00C2117D" w:rsidP="003C6F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17D" w:rsidRDefault="00C2117D" w:rsidP="003C6F7F">
      <w:r>
        <w:separator/>
      </w:r>
    </w:p>
  </w:footnote>
  <w:footnote w:type="continuationSeparator" w:id="1">
    <w:p w:rsidR="00C2117D" w:rsidRDefault="00C2117D" w:rsidP="003C6F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F4201A"/>
    <w:multiLevelType w:val="singleLevel"/>
    <w:tmpl w:val="E2F4201A"/>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06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BF7"/>
    <w:rsid w:val="00025FAC"/>
    <w:rsid w:val="00040F0E"/>
    <w:rsid w:val="00045592"/>
    <w:rsid w:val="00071144"/>
    <w:rsid w:val="000A2EF0"/>
    <w:rsid w:val="000C0250"/>
    <w:rsid w:val="000C382A"/>
    <w:rsid w:val="000C410F"/>
    <w:rsid w:val="000D681A"/>
    <w:rsid w:val="000E563C"/>
    <w:rsid w:val="00142897"/>
    <w:rsid w:val="00144BCF"/>
    <w:rsid w:val="00156F61"/>
    <w:rsid w:val="00156F80"/>
    <w:rsid w:val="001742A8"/>
    <w:rsid w:val="00175A9D"/>
    <w:rsid w:val="00181E36"/>
    <w:rsid w:val="001B15F0"/>
    <w:rsid w:val="00224475"/>
    <w:rsid w:val="0025310E"/>
    <w:rsid w:val="00267035"/>
    <w:rsid w:val="00286795"/>
    <w:rsid w:val="002F417D"/>
    <w:rsid w:val="00302D66"/>
    <w:rsid w:val="00304760"/>
    <w:rsid w:val="003057A3"/>
    <w:rsid w:val="003271A4"/>
    <w:rsid w:val="00335472"/>
    <w:rsid w:val="00344F57"/>
    <w:rsid w:val="0036217E"/>
    <w:rsid w:val="00372150"/>
    <w:rsid w:val="00382655"/>
    <w:rsid w:val="0039013A"/>
    <w:rsid w:val="003C5C95"/>
    <w:rsid w:val="003C6F7F"/>
    <w:rsid w:val="003F7F32"/>
    <w:rsid w:val="00450BF7"/>
    <w:rsid w:val="0048223B"/>
    <w:rsid w:val="004A0767"/>
    <w:rsid w:val="004B5FA5"/>
    <w:rsid w:val="004D1947"/>
    <w:rsid w:val="004E4E03"/>
    <w:rsid w:val="00505527"/>
    <w:rsid w:val="00512E43"/>
    <w:rsid w:val="005209B5"/>
    <w:rsid w:val="00553E8B"/>
    <w:rsid w:val="00575C04"/>
    <w:rsid w:val="005A4D44"/>
    <w:rsid w:val="005A6410"/>
    <w:rsid w:val="005D2C84"/>
    <w:rsid w:val="005E5CC3"/>
    <w:rsid w:val="005F0263"/>
    <w:rsid w:val="00607A01"/>
    <w:rsid w:val="00615783"/>
    <w:rsid w:val="00632B90"/>
    <w:rsid w:val="006412C1"/>
    <w:rsid w:val="006623CF"/>
    <w:rsid w:val="00664629"/>
    <w:rsid w:val="00695433"/>
    <w:rsid w:val="006B6216"/>
    <w:rsid w:val="006C002B"/>
    <w:rsid w:val="006C4F8B"/>
    <w:rsid w:val="00705D49"/>
    <w:rsid w:val="00710AF0"/>
    <w:rsid w:val="00713C95"/>
    <w:rsid w:val="00730A08"/>
    <w:rsid w:val="007319C9"/>
    <w:rsid w:val="0074107E"/>
    <w:rsid w:val="00755B9E"/>
    <w:rsid w:val="00763450"/>
    <w:rsid w:val="00785693"/>
    <w:rsid w:val="00791BE1"/>
    <w:rsid w:val="007A2576"/>
    <w:rsid w:val="007D5026"/>
    <w:rsid w:val="008329EB"/>
    <w:rsid w:val="00832F80"/>
    <w:rsid w:val="00845F49"/>
    <w:rsid w:val="00852484"/>
    <w:rsid w:val="00855D00"/>
    <w:rsid w:val="008607B3"/>
    <w:rsid w:val="008733B6"/>
    <w:rsid w:val="00883654"/>
    <w:rsid w:val="008B05C7"/>
    <w:rsid w:val="008E234C"/>
    <w:rsid w:val="008E63AE"/>
    <w:rsid w:val="008F5810"/>
    <w:rsid w:val="008F6DFA"/>
    <w:rsid w:val="009A1747"/>
    <w:rsid w:val="009F10BA"/>
    <w:rsid w:val="00A1247B"/>
    <w:rsid w:val="00A15A8D"/>
    <w:rsid w:val="00A4367E"/>
    <w:rsid w:val="00A54250"/>
    <w:rsid w:val="00A557E9"/>
    <w:rsid w:val="00A75594"/>
    <w:rsid w:val="00B2599F"/>
    <w:rsid w:val="00B67268"/>
    <w:rsid w:val="00B85243"/>
    <w:rsid w:val="00BA614A"/>
    <w:rsid w:val="00BE5B46"/>
    <w:rsid w:val="00C07DC0"/>
    <w:rsid w:val="00C202F1"/>
    <w:rsid w:val="00C2117D"/>
    <w:rsid w:val="00C33906"/>
    <w:rsid w:val="00C52D27"/>
    <w:rsid w:val="00C57497"/>
    <w:rsid w:val="00C57EEE"/>
    <w:rsid w:val="00C7415B"/>
    <w:rsid w:val="00C806C3"/>
    <w:rsid w:val="00CC2F22"/>
    <w:rsid w:val="00CD2F8A"/>
    <w:rsid w:val="00CD4BD3"/>
    <w:rsid w:val="00CE21E2"/>
    <w:rsid w:val="00CE5376"/>
    <w:rsid w:val="00D075E8"/>
    <w:rsid w:val="00D20D5C"/>
    <w:rsid w:val="00D2699D"/>
    <w:rsid w:val="00D36004"/>
    <w:rsid w:val="00D43021"/>
    <w:rsid w:val="00D47B16"/>
    <w:rsid w:val="00D72A95"/>
    <w:rsid w:val="00D778C0"/>
    <w:rsid w:val="00D97BEB"/>
    <w:rsid w:val="00DC24E1"/>
    <w:rsid w:val="00DE5125"/>
    <w:rsid w:val="00E134CD"/>
    <w:rsid w:val="00E2479E"/>
    <w:rsid w:val="00E431E9"/>
    <w:rsid w:val="00E72628"/>
    <w:rsid w:val="00E77A0A"/>
    <w:rsid w:val="00E839AF"/>
    <w:rsid w:val="00E87099"/>
    <w:rsid w:val="00EB1C34"/>
    <w:rsid w:val="00EB200D"/>
    <w:rsid w:val="00EC1B56"/>
    <w:rsid w:val="00EC2EDB"/>
    <w:rsid w:val="00EC448C"/>
    <w:rsid w:val="00EF30F9"/>
    <w:rsid w:val="00F1034D"/>
    <w:rsid w:val="00F25100"/>
    <w:rsid w:val="00F45FA3"/>
    <w:rsid w:val="00F81E7A"/>
    <w:rsid w:val="00FA433A"/>
    <w:rsid w:val="00FB76E7"/>
    <w:rsid w:val="00FC2D69"/>
    <w:rsid w:val="00FD4202"/>
    <w:rsid w:val="00FF3A97"/>
    <w:rsid w:val="00FF7C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F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0BF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50BF7"/>
    <w:rPr>
      <w:color w:val="0000FF"/>
      <w:u w:val="single"/>
    </w:rPr>
  </w:style>
  <w:style w:type="paragraph" w:styleId="a5">
    <w:name w:val="header"/>
    <w:basedOn w:val="a"/>
    <w:link w:val="Char"/>
    <w:uiPriority w:val="99"/>
    <w:semiHidden/>
    <w:unhideWhenUsed/>
    <w:rsid w:val="003C6F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C6F7F"/>
    <w:rPr>
      <w:sz w:val="18"/>
      <w:szCs w:val="18"/>
    </w:rPr>
  </w:style>
  <w:style w:type="paragraph" w:styleId="a6">
    <w:name w:val="footer"/>
    <w:basedOn w:val="a"/>
    <w:link w:val="Char0"/>
    <w:uiPriority w:val="99"/>
    <w:semiHidden/>
    <w:unhideWhenUsed/>
    <w:rsid w:val="003C6F7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C6F7F"/>
    <w:rPr>
      <w:sz w:val="18"/>
      <w:szCs w:val="18"/>
    </w:rPr>
  </w:style>
</w:styles>
</file>

<file path=word/webSettings.xml><?xml version="1.0" encoding="utf-8"?>
<w:webSettings xmlns:r="http://schemas.openxmlformats.org/officeDocument/2006/relationships" xmlns:w="http://schemas.openxmlformats.org/wordprocessingml/2006/main">
  <w:divs>
    <w:div w:id="157667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8273-F6E0-426C-9D90-14009B47A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371</Words>
  <Characters>2116</Characters>
  <Application>Microsoft Office Word</Application>
  <DocSecurity>0</DocSecurity>
  <Lines>17</Lines>
  <Paragraphs>4</Paragraphs>
  <ScaleCrop>false</ScaleCrop>
  <Company>微软中国</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88</cp:lastModifiedBy>
  <cp:revision>11</cp:revision>
  <dcterms:created xsi:type="dcterms:W3CDTF">2021-01-08T07:50:00Z</dcterms:created>
  <dcterms:modified xsi:type="dcterms:W3CDTF">2021-01-13T08:23:00Z</dcterms:modified>
</cp:coreProperties>
</file>