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2ED" w:rsidRDefault="004B62ED">
      <w:pPr>
        <w:rPr>
          <w:rFonts w:hint="eastAsia"/>
          <w:b/>
          <w:sz w:val="32"/>
          <w:szCs w:val="32"/>
        </w:rPr>
      </w:pPr>
    </w:p>
    <w:p w:rsidR="004B62ED" w:rsidRDefault="0024672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家电产物招标书</w:t>
      </w:r>
    </w:p>
    <w:p w:rsidR="004B62ED" w:rsidRDefault="00246728">
      <w:pPr>
        <w:tabs>
          <w:tab w:val="left" w:pos="1200"/>
          <w:tab w:val="center" w:pos="4873"/>
        </w:tabs>
        <w:jc w:val="left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ab/>
      </w:r>
      <w:r>
        <w:rPr>
          <w:rFonts w:ascii="楷体_GB2312" w:eastAsia="楷体_GB2312" w:hAnsi="宋体" w:cs="楷体_GB2312"/>
          <w:b/>
          <w:bCs/>
          <w:sz w:val="36"/>
          <w:szCs w:val="36"/>
        </w:rPr>
        <w:tab/>
        <w:t>XGLH</w:t>
      </w:r>
      <w:r>
        <w:rPr>
          <w:rFonts w:hint="eastAsia"/>
          <w:b/>
          <w:sz w:val="32"/>
        </w:rPr>
        <w:t xml:space="preserve"> 2020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06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22</w:t>
      </w:r>
      <w:r>
        <w:rPr>
          <w:rFonts w:hint="eastAsia"/>
          <w:b/>
          <w:sz w:val="32"/>
        </w:rPr>
        <w:t>日邀请招标</w:t>
      </w:r>
    </w:p>
    <w:p w:rsidR="004B62ED" w:rsidRDefault="0024672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4B62ED" w:rsidRDefault="0024672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招标内容：家电拆解产物</w:t>
      </w:r>
    </w:p>
    <w:p w:rsidR="004B62ED" w:rsidRDefault="004B62ED">
      <w:pPr>
        <w:jc w:val="center"/>
        <w:rPr>
          <w:b/>
          <w:sz w:val="28"/>
        </w:rPr>
      </w:pPr>
    </w:p>
    <w:p w:rsidR="004B62ED" w:rsidRDefault="00246728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4B62ED" w:rsidRDefault="0024672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4B62ED" w:rsidRDefault="00246728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4B62ED" w:rsidRDefault="0024672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4B62ED" w:rsidRDefault="0024672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sz w:val="24"/>
        </w:rPr>
        <w:t>的权利。</w:t>
      </w:r>
    </w:p>
    <w:p w:rsidR="004B62ED" w:rsidRDefault="00246728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4B62ED" w:rsidRDefault="0024672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4B62ED" w:rsidRDefault="0024672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4B62ED" w:rsidRDefault="00246728">
      <w:pPr>
        <w:rPr>
          <w:rFonts w:asciiTheme="minorEastAsia" w:eastAsiaTheme="minorEastAsia" w:hAnsiTheme="minorEastAsia"/>
          <w:b/>
          <w:color w:val="FF0000"/>
          <w:sz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2020 年 06月22日 17:00  </w:t>
      </w:r>
      <w:r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4B62ED" w:rsidRDefault="00246728">
      <w:pPr>
        <w:rPr>
          <w:rFonts w:asciiTheme="minorEastAsia" w:eastAsiaTheme="minorEastAsia" w:hAnsiTheme="minorEastAsia"/>
          <w:b/>
          <w:color w:val="FF0000"/>
          <w:sz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2020 年06月30日 17:00  </w:t>
      </w:r>
      <w:r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4B62ED" w:rsidRDefault="00246728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2020年07月01日 14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4B62ED" w:rsidRDefault="00246728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 年07月01日 12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分前支付，逾期不支付视为弃标。</w:t>
      </w:r>
    </w:p>
    <w:p w:rsidR="004B62ED" w:rsidRDefault="00246728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2020 年07月01日13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分，逾时视为自动放弃。</w:t>
      </w:r>
    </w:p>
    <w:p w:rsidR="004B62ED" w:rsidRDefault="00246728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4B62ED" w:rsidRDefault="0024672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0535-6977130</w:t>
      </w:r>
    </w:p>
    <w:p w:rsidR="004B62ED" w:rsidRDefault="0024672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4B62ED" w:rsidRDefault="0024672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4B62ED" w:rsidRDefault="0024672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1843"/>
        <w:gridCol w:w="1276"/>
        <w:gridCol w:w="4110"/>
      </w:tblGrid>
      <w:tr w:rsidR="004B62ED" w:rsidTr="002A40D6">
        <w:trPr>
          <w:trHeight w:val="456"/>
        </w:trPr>
        <w:tc>
          <w:tcPr>
            <w:tcW w:w="2552" w:type="dxa"/>
            <w:vAlign w:val="center"/>
          </w:tcPr>
          <w:p w:rsidR="004B62ED" w:rsidRDefault="002467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4B62ED" w:rsidRDefault="002467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招标数量（吨）</w:t>
            </w:r>
          </w:p>
        </w:tc>
        <w:tc>
          <w:tcPr>
            <w:tcW w:w="1276" w:type="dxa"/>
          </w:tcPr>
          <w:p w:rsidR="004B62ED" w:rsidRDefault="00246728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110" w:type="dxa"/>
            <w:vAlign w:val="center"/>
          </w:tcPr>
          <w:p w:rsidR="004B62ED" w:rsidRDefault="002467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4B62ED" w:rsidTr="002A40D6">
        <w:trPr>
          <w:trHeight w:val="392"/>
        </w:trPr>
        <w:tc>
          <w:tcPr>
            <w:tcW w:w="2552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压缩机</w:t>
            </w:r>
          </w:p>
        </w:tc>
        <w:tc>
          <w:tcPr>
            <w:tcW w:w="1843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130</w:t>
            </w:r>
          </w:p>
        </w:tc>
        <w:tc>
          <w:tcPr>
            <w:tcW w:w="1276" w:type="dxa"/>
          </w:tcPr>
          <w:p w:rsidR="004B62ED" w:rsidRDefault="004B62E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4B62ED" w:rsidRDefault="00246728">
            <w:pPr>
              <w:rPr>
                <w:rFonts w:ascii="宋体" w:hAnsi="宋体" w:cs="宋体" w:hint="eastAsia"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</w:rPr>
              <w:t>单位无特殊资质要求，营业范围需具备相关产物范围。</w:t>
            </w:r>
          </w:p>
          <w:p w:rsidR="002A40D6" w:rsidRPr="002A40D6" w:rsidRDefault="002A40D6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4B62ED" w:rsidTr="002A40D6">
        <w:trPr>
          <w:trHeight w:val="392"/>
        </w:trPr>
        <w:tc>
          <w:tcPr>
            <w:tcW w:w="2552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镍网</w:t>
            </w:r>
          </w:p>
        </w:tc>
        <w:tc>
          <w:tcPr>
            <w:tcW w:w="1843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4B62ED" w:rsidRDefault="004B62E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4B62ED" w:rsidRDefault="004B62ED"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 w:rsidR="004B62ED" w:rsidTr="002A40D6">
        <w:trPr>
          <w:trHeight w:val="392"/>
        </w:trPr>
        <w:tc>
          <w:tcPr>
            <w:tcW w:w="2552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防爆带</w:t>
            </w:r>
            <w:proofErr w:type="gramEnd"/>
          </w:p>
        </w:tc>
        <w:tc>
          <w:tcPr>
            <w:tcW w:w="1843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65</w:t>
            </w:r>
          </w:p>
        </w:tc>
        <w:tc>
          <w:tcPr>
            <w:tcW w:w="1276" w:type="dxa"/>
          </w:tcPr>
          <w:p w:rsidR="004B62ED" w:rsidRDefault="004B62E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4B62ED" w:rsidRDefault="004B62ED">
            <w:pPr>
              <w:rPr>
                <w:color w:val="000000"/>
                <w:sz w:val="22"/>
                <w:szCs w:val="22"/>
              </w:rPr>
            </w:pPr>
          </w:p>
        </w:tc>
      </w:tr>
      <w:tr w:rsidR="004B62ED" w:rsidTr="002A40D6">
        <w:trPr>
          <w:trHeight w:val="392"/>
        </w:trPr>
        <w:tc>
          <w:tcPr>
            <w:tcW w:w="2552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冰箱粉碎铁</w:t>
            </w:r>
          </w:p>
        </w:tc>
        <w:tc>
          <w:tcPr>
            <w:tcW w:w="1843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4B62ED" w:rsidRDefault="004B62E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4B62ED" w:rsidRDefault="004B62ED">
            <w:pPr>
              <w:rPr>
                <w:color w:val="000000"/>
                <w:sz w:val="22"/>
                <w:szCs w:val="22"/>
              </w:rPr>
            </w:pPr>
          </w:p>
        </w:tc>
      </w:tr>
      <w:tr w:rsidR="004B62ED" w:rsidTr="002A40D6">
        <w:trPr>
          <w:trHeight w:val="392"/>
        </w:trPr>
        <w:tc>
          <w:tcPr>
            <w:tcW w:w="2552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 xml:space="preserve">电源线 </w:t>
            </w:r>
          </w:p>
          <w:p w:rsidR="002A40D6" w:rsidRPr="002A40D6" w:rsidRDefault="002A40D6" w:rsidP="00BD60A4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</w:rPr>
            </w:pPr>
            <w:r w:rsidRPr="002A40D6">
              <w:rPr>
                <w:rFonts w:ascii="宋体" w:hAnsi="宋体" w:cs="宋体" w:hint="eastAsia"/>
                <w:bCs/>
                <w:color w:val="000000"/>
                <w:kern w:val="0"/>
              </w:rPr>
              <w:t>（</w:t>
            </w:r>
            <w:r w:rsidR="00BD60A4">
              <w:rPr>
                <w:rFonts w:ascii="宋体" w:hAnsi="宋体" w:cs="宋体" w:hint="eastAsia"/>
                <w:bCs/>
                <w:color w:val="000000"/>
                <w:kern w:val="0"/>
              </w:rPr>
              <w:t>约包含</w:t>
            </w:r>
            <w:r w:rsidRPr="002A40D6">
              <w:rPr>
                <w:rFonts w:ascii="宋体" w:hAnsi="宋体" w:cs="宋体" w:hint="eastAsia"/>
                <w:bCs/>
                <w:color w:val="000000"/>
                <w:kern w:val="0"/>
              </w:rPr>
              <w:t>电视</w:t>
            </w:r>
            <w:r>
              <w:rPr>
                <w:rFonts w:ascii="宋体" w:hAnsi="宋体" w:cs="宋体" w:hint="eastAsia"/>
                <w:bCs/>
                <w:color w:val="000000"/>
                <w:kern w:val="0"/>
              </w:rPr>
              <w:t>23</w:t>
            </w:r>
            <w:r w:rsidR="00BD60A4">
              <w:rPr>
                <w:rFonts w:ascii="宋体" w:hAnsi="宋体" w:cs="宋体" w:hint="eastAsia"/>
                <w:bCs/>
                <w:color w:val="000000"/>
                <w:kern w:val="0"/>
              </w:rPr>
              <w:t>.5</w:t>
            </w:r>
            <w:r w:rsidRPr="002A40D6">
              <w:rPr>
                <w:rFonts w:ascii="宋体" w:hAnsi="宋体" w:cs="宋体" w:hint="eastAsia"/>
                <w:bCs/>
                <w:color w:val="000000"/>
                <w:kern w:val="0"/>
              </w:rPr>
              <w:t>吨，冰箱</w:t>
            </w:r>
            <w:r w:rsidR="00BD60A4">
              <w:rPr>
                <w:rFonts w:ascii="宋体" w:hAnsi="宋体" w:cs="宋体" w:hint="eastAsia"/>
                <w:bCs/>
                <w:color w:val="000000"/>
                <w:kern w:val="0"/>
              </w:rPr>
              <w:t>5.5</w:t>
            </w:r>
            <w:r w:rsidRPr="002A40D6">
              <w:rPr>
                <w:rFonts w:ascii="宋体" w:hAnsi="宋体" w:cs="宋体" w:hint="eastAsia"/>
                <w:bCs/>
                <w:color w:val="000000"/>
                <w:kern w:val="0"/>
              </w:rPr>
              <w:t>吨，冰箱粉碎1.3吨，显示器2.3吨，主机0.4吨）</w:t>
            </w:r>
          </w:p>
        </w:tc>
        <w:tc>
          <w:tcPr>
            <w:tcW w:w="1843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4B62ED" w:rsidRDefault="004B62E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4B62ED" w:rsidRDefault="004B62ED">
            <w:pPr>
              <w:rPr>
                <w:color w:val="000000"/>
                <w:sz w:val="22"/>
                <w:szCs w:val="22"/>
              </w:rPr>
            </w:pPr>
          </w:p>
        </w:tc>
      </w:tr>
      <w:tr w:rsidR="004B62ED" w:rsidTr="002A40D6">
        <w:trPr>
          <w:trHeight w:val="392"/>
        </w:trPr>
        <w:tc>
          <w:tcPr>
            <w:tcW w:w="2552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消磁线铜</w:t>
            </w:r>
            <w:proofErr w:type="gramEnd"/>
          </w:p>
        </w:tc>
        <w:tc>
          <w:tcPr>
            <w:tcW w:w="1843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4B62ED" w:rsidRDefault="004B62E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4B62ED" w:rsidRDefault="004B62ED">
            <w:pPr>
              <w:rPr>
                <w:color w:val="000000"/>
                <w:sz w:val="22"/>
                <w:szCs w:val="22"/>
              </w:rPr>
            </w:pPr>
          </w:p>
        </w:tc>
      </w:tr>
      <w:tr w:rsidR="004B62ED" w:rsidTr="002A40D6">
        <w:trPr>
          <w:trHeight w:val="392"/>
        </w:trPr>
        <w:tc>
          <w:tcPr>
            <w:tcW w:w="2552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显示器线圈</w:t>
            </w:r>
          </w:p>
        </w:tc>
        <w:tc>
          <w:tcPr>
            <w:tcW w:w="1843" w:type="dxa"/>
            <w:vAlign w:val="center"/>
          </w:tcPr>
          <w:p w:rsidR="004B62ED" w:rsidRDefault="00246728">
            <w:pPr>
              <w:widowControl/>
              <w:jc w:val="center"/>
              <w:rPr>
                <w:rFonts w:ascii="宋体" w:hAnsi="宋体" w:cs="宋体"/>
                <w:bCs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 w:themeColor="text1"/>
                <w:kern w:val="0"/>
                <w:sz w:val="24"/>
                <w:szCs w:val="24"/>
              </w:rPr>
              <w:t>33</w:t>
            </w:r>
          </w:p>
        </w:tc>
        <w:tc>
          <w:tcPr>
            <w:tcW w:w="1276" w:type="dxa"/>
          </w:tcPr>
          <w:p w:rsidR="004B62ED" w:rsidRDefault="004B62E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110" w:type="dxa"/>
            <w:vMerge/>
            <w:vAlign w:val="center"/>
          </w:tcPr>
          <w:p w:rsidR="004B62ED" w:rsidRDefault="004B62ED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4B62ED" w:rsidRDefault="00246728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注意：1、现场报价的用信封自行封好交至我公司审计部，封口处加盖公章。</w:t>
      </w:r>
    </w:p>
    <w:p w:rsidR="004B62ED" w:rsidRDefault="0024672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4B62ED" w:rsidRDefault="0024672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4B62ED" w:rsidRDefault="0024672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4B62ED" w:rsidRDefault="0024672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4B62ED" w:rsidRDefault="00246728">
      <w:pPr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四、货物质量：</w:t>
      </w:r>
    </w:p>
    <w:p w:rsidR="004B62ED" w:rsidRDefault="00246728">
      <w:pPr>
        <w:ind w:firstLineChars="200" w:firstLine="482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B62ED" w:rsidRDefault="00246728">
      <w:pPr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B62ED" w:rsidRDefault="00246728" w:rsidP="00246728">
      <w:pPr>
        <w:ind w:firstLineChars="202" w:firstLine="48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4B62ED" w:rsidRDefault="00246728" w:rsidP="00246728">
      <w:pPr>
        <w:ind w:firstLineChars="202" w:firstLine="48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B62ED" w:rsidRDefault="00246728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B62ED" w:rsidRDefault="00246728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</w:t>
      </w:r>
      <w:r>
        <w:rPr>
          <w:rFonts w:asciiTheme="minorEastAsia" w:eastAsiaTheme="minorEastAsia" w:hAnsiTheme="minorEastAsia" w:hint="eastAsia"/>
          <w:sz w:val="24"/>
        </w:rPr>
        <w:lastRenderedPageBreak/>
        <w:t>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B62ED" w:rsidRDefault="00246728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sz w:val="24"/>
          <w:u w:val="single"/>
        </w:rPr>
        <w:t>拾万元整（￥100000）</w:t>
      </w:r>
      <w:r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B62ED" w:rsidRDefault="00246728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4B62ED" w:rsidRDefault="002467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B62ED" w:rsidRDefault="002467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B62ED" w:rsidRDefault="002467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B62ED" w:rsidRDefault="002467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B62ED" w:rsidRDefault="002467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B62ED" w:rsidRDefault="002467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6.9 </w:t>
      </w:r>
      <w:r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B62ED" w:rsidRDefault="002467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4B62ED" w:rsidRDefault="0024672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B62ED" w:rsidRDefault="002467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sz w:val="24"/>
        </w:rPr>
        <w:t>单为准。</w:t>
      </w:r>
    </w:p>
    <w:p w:rsidR="004B62ED" w:rsidRDefault="00246728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4B62ED" w:rsidRDefault="00246728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4B62ED" w:rsidRDefault="0024672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户</w:t>
      </w:r>
      <w:r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名：</w:t>
      </w:r>
      <w:proofErr w:type="gramStart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环再生资源股份有限公司</w:t>
      </w:r>
    </w:p>
    <w:p w:rsidR="004B62ED" w:rsidRDefault="0024672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proofErr w:type="gramStart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账</w:t>
      </w:r>
      <w:proofErr w:type="gramEnd"/>
      <w:r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4560000010120100060062</w:t>
      </w:r>
    </w:p>
    <w:p w:rsidR="004B62ED" w:rsidRDefault="0024672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股份有限公司烟台分行</w:t>
      </w:r>
    </w:p>
    <w:p w:rsidR="004B62ED" w:rsidRDefault="00246728">
      <w:pPr>
        <w:spacing w:line="360" w:lineRule="auto"/>
        <w:ind w:firstLineChars="50" w:firstLine="120"/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行</w:t>
      </w:r>
      <w:r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 xml:space="preserve">  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号：</w:t>
      </w:r>
      <w:r>
        <w:rPr>
          <w:rFonts w:asciiTheme="minorEastAsia" w:eastAsiaTheme="minorEastAsia" w:hAnsiTheme="minorEastAsia" w:cs="宋体"/>
          <w:kern w:val="0"/>
          <w:sz w:val="24"/>
          <w:szCs w:val="24"/>
          <w:lang w:val="zh-CN"/>
        </w:rPr>
        <w:t>316456000015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4B62ED" w:rsidRDefault="00246728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4B62ED" w:rsidRDefault="00246728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4B62ED" w:rsidRDefault="00246728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4B62ED" w:rsidRDefault="00246728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4B62ED" w:rsidRDefault="0024672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4B62ED" w:rsidRDefault="0024672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4B62ED" w:rsidRDefault="004B62ED">
      <w:pPr>
        <w:rPr>
          <w:rFonts w:asciiTheme="minorEastAsia" w:eastAsiaTheme="minorEastAsia" w:hAnsiTheme="minorEastAsia"/>
        </w:rPr>
      </w:pPr>
    </w:p>
    <w:p w:rsidR="004B62ED" w:rsidRDefault="004B62ED">
      <w:pPr>
        <w:rPr>
          <w:rFonts w:asciiTheme="minorEastAsia" w:eastAsiaTheme="minorEastAsia" w:hAnsiTheme="minorEastAsia"/>
        </w:rPr>
      </w:pPr>
    </w:p>
    <w:p w:rsidR="004B62ED" w:rsidRDefault="004B62ED">
      <w:pPr>
        <w:rPr>
          <w:rFonts w:asciiTheme="minorEastAsia" w:eastAsiaTheme="minorEastAsia" w:hAnsiTheme="minorEastAsia"/>
        </w:rPr>
      </w:pPr>
    </w:p>
    <w:p w:rsidR="004B62ED" w:rsidRDefault="004B62ED">
      <w:pPr>
        <w:rPr>
          <w:rFonts w:asciiTheme="minorEastAsia" w:eastAsiaTheme="minorEastAsia" w:hAnsiTheme="minorEastAsia"/>
        </w:rPr>
      </w:pPr>
    </w:p>
    <w:p w:rsidR="004B62ED" w:rsidRDefault="004B62ED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4B62ED" w:rsidRDefault="004B62ED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4B62ED" w:rsidRDefault="004B62ED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4B62ED" w:rsidRDefault="004B62ED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4B62ED" w:rsidRDefault="004B62ED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4B62ED" w:rsidRDefault="00246728">
      <w:pPr>
        <w:jc w:val="center"/>
        <w:rPr>
          <w:rFonts w:asciiTheme="minorEastAsia" w:eastAsiaTheme="minorEastAsia" w:hAnsiTheme="minorEastAsia"/>
          <w:b/>
          <w:sz w:val="36"/>
        </w:rPr>
      </w:pPr>
      <w:r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4B62ED" w:rsidRDefault="00246728" w:rsidP="00246728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4B62ED" w:rsidRDefault="00246728" w:rsidP="00246728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4B62ED" w:rsidRDefault="00246728" w:rsidP="00246728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授权代表签名：</w:t>
      </w:r>
    </w:p>
    <w:p w:rsidR="004B62ED" w:rsidRDefault="00246728" w:rsidP="00246728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4B62ED" w:rsidRDefault="004B62ED">
      <w:pPr>
        <w:rPr>
          <w:rFonts w:asciiTheme="minorEastAsia" w:eastAsiaTheme="minorEastAsia" w:hAnsiTheme="minorEastAsia"/>
        </w:rPr>
      </w:pPr>
    </w:p>
    <w:sectPr w:rsidR="004B62E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BCC" w:rsidRDefault="00246728">
      <w:r>
        <w:separator/>
      </w:r>
    </w:p>
  </w:endnote>
  <w:endnote w:type="continuationSeparator" w:id="0">
    <w:p w:rsidR="00997BCC" w:rsidRDefault="00246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4B62ED" w:rsidRDefault="0024672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71EF" w:rsidRPr="008D71EF">
          <w:rPr>
            <w:noProof/>
            <w:lang w:val="zh-CN"/>
          </w:rPr>
          <w:t>2</w:t>
        </w:r>
        <w:r>
          <w:fldChar w:fldCharType="end"/>
        </w:r>
      </w:p>
    </w:sdtContent>
  </w:sdt>
  <w:p w:rsidR="004B62ED" w:rsidRDefault="004B62E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BCC" w:rsidRDefault="00246728">
      <w:r>
        <w:separator/>
      </w:r>
    </w:p>
  </w:footnote>
  <w:footnote w:type="continuationSeparator" w:id="0">
    <w:p w:rsidR="00997BCC" w:rsidRDefault="002467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4B62E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06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4B62ED" w:rsidRDefault="00246728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2020-6-22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4B62ED" w:rsidRDefault="008D71EF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4672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4672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4672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4672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46728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B62ED" w:rsidRDefault="004B62E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747F"/>
    <w:rsid w:val="000240C3"/>
    <w:rsid w:val="000320CF"/>
    <w:rsid w:val="00036306"/>
    <w:rsid w:val="000378ED"/>
    <w:rsid w:val="00040716"/>
    <w:rsid w:val="00097C9A"/>
    <w:rsid w:val="000A1232"/>
    <w:rsid w:val="000A2E30"/>
    <w:rsid w:val="001166DA"/>
    <w:rsid w:val="00122591"/>
    <w:rsid w:val="001623BE"/>
    <w:rsid w:val="00177CDD"/>
    <w:rsid w:val="00184FBB"/>
    <w:rsid w:val="001A00E0"/>
    <w:rsid w:val="001D456F"/>
    <w:rsid w:val="001D4A4F"/>
    <w:rsid w:val="001D719E"/>
    <w:rsid w:val="001F5274"/>
    <w:rsid w:val="00200B6E"/>
    <w:rsid w:val="002065B6"/>
    <w:rsid w:val="00216EAF"/>
    <w:rsid w:val="00246728"/>
    <w:rsid w:val="002812E8"/>
    <w:rsid w:val="00297956"/>
    <w:rsid w:val="002A40D6"/>
    <w:rsid w:val="00311C7C"/>
    <w:rsid w:val="00335CBD"/>
    <w:rsid w:val="00352990"/>
    <w:rsid w:val="0037590C"/>
    <w:rsid w:val="0038128F"/>
    <w:rsid w:val="0039128C"/>
    <w:rsid w:val="00391C24"/>
    <w:rsid w:val="003946B4"/>
    <w:rsid w:val="003B6896"/>
    <w:rsid w:val="003E6381"/>
    <w:rsid w:val="003E7434"/>
    <w:rsid w:val="00405E9F"/>
    <w:rsid w:val="004430F2"/>
    <w:rsid w:val="00492968"/>
    <w:rsid w:val="004A33F9"/>
    <w:rsid w:val="004B2AF8"/>
    <w:rsid w:val="004B62ED"/>
    <w:rsid w:val="004B7DBD"/>
    <w:rsid w:val="004C78D4"/>
    <w:rsid w:val="004D347A"/>
    <w:rsid w:val="004D59D7"/>
    <w:rsid w:val="004D643A"/>
    <w:rsid w:val="004D7288"/>
    <w:rsid w:val="004E3154"/>
    <w:rsid w:val="00510B47"/>
    <w:rsid w:val="00562F45"/>
    <w:rsid w:val="00573AE0"/>
    <w:rsid w:val="005B1E60"/>
    <w:rsid w:val="005C2522"/>
    <w:rsid w:val="005C4274"/>
    <w:rsid w:val="005D1DBE"/>
    <w:rsid w:val="005E4039"/>
    <w:rsid w:val="005F2295"/>
    <w:rsid w:val="00607F42"/>
    <w:rsid w:val="006267FB"/>
    <w:rsid w:val="00636534"/>
    <w:rsid w:val="00683DF6"/>
    <w:rsid w:val="006F6362"/>
    <w:rsid w:val="00725181"/>
    <w:rsid w:val="00735181"/>
    <w:rsid w:val="007520DA"/>
    <w:rsid w:val="008311F0"/>
    <w:rsid w:val="00834DCB"/>
    <w:rsid w:val="00841C59"/>
    <w:rsid w:val="0086257F"/>
    <w:rsid w:val="0086757F"/>
    <w:rsid w:val="0087009B"/>
    <w:rsid w:val="00870208"/>
    <w:rsid w:val="00873878"/>
    <w:rsid w:val="00883E96"/>
    <w:rsid w:val="008C3653"/>
    <w:rsid w:val="008C6DCF"/>
    <w:rsid w:val="008D6124"/>
    <w:rsid w:val="008D71EF"/>
    <w:rsid w:val="008E5BE6"/>
    <w:rsid w:val="008F5EFD"/>
    <w:rsid w:val="00906848"/>
    <w:rsid w:val="00931C99"/>
    <w:rsid w:val="00973752"/>
    <w:rsid w:val="00997BCC"/>
    <w:rsid w:val="009A499D"/>
    <w:rsid w:val="009B6092"/>
    <w:rsid w:val="009D56C5"/>
    <w:rsid w:val="00A05DA4"/>
    <w:rsid w:val="00A3519A"/>
    <w:rsid w:val="00A46CB7"/>
    <w:rsid w:val="00A75F4F"/>
    <w:rsid w:val="00A93C06"/>
    <w:rsid w:val="00AB3BF2"/>
    <w:rsid w:val="00AD0A98"/>
    <w:rsid w:val="00AD35F3"/>
    <w:rsid w:val="00AE276D"/>
    <w:rsid w:val="00AF2387"/>
    <w:rsid w:val="00B21CF4"/>
    <w:rsid w:val="00B6142F"/>
    <w:rsid w:val="00B666EB"/>
    <w:rsid w:val="00B67FAA"/>
    <w:rsid w:val="00B718B4"/>
    <w:rsid w:val="00B8013B"/>
    <w:rsid w:val="00BA1151"/>
    <w:rsid w:val="00BA53C5"/>
    <w:rsid w:val="00BB47DF"/>
    <w:rsid w:val="00BD3022"/>
    <w:rsid w:val="00BD60A4"/>
    <w:rsid w:val="00BE0F66"/>
    <w:rsid w:val="00C019F0"/>
    <w:rsid w:val="00C07793"/>
    <w:rsid w:val="00C165F8"/>
    <w:rsid w:val="00C30DAB"/>
    <w:rsid w:val="00C313A4"/>
    <w:rsid w:val="00C43F9C"/>
    <w:rsid w:val="00C84992"/>
    <w:rsid w:val="00CA437A"/>
    <w:rsid w:val="00CB3816"/>
    <w:rsid w:val="00CD5900"/>
    <w:rsid w:val="00CF63F4"/>
    <w:rsid w:val="00D10A7D"/>
    <w:rsid w:val="00D11A32"/>
    <w:rsid w:val="00D23141"/>
    <w:rsid w:val="00DB37C9"/>
    <w:rsid w:val="00DB6DF9"/>
    <w:rsid w:val="00DC372D"/>
    <w:rsid w:val="00DE60C3"/>
    <w:rsid w:val="00E14542"/>
    <w:rsid w:val="00E21E62"/>
    <w:rsid w:val="00E632D3"/>
    <w:rsid w:val="00E816F1"/>
    <w:rsid w:val="00E8421C"/>
    <w:rsid w:val="00F0205D"/>
    <w:rsid w:val="00F030A9"/>
    <w:rsid w:val="00F2148D"/>
    <w:rsid w:val="00F30274"/>
    <w:rsid w:val="00F329F3"/>
    <w:rsid w:val="00F56C7F"/>
    <w:rsid w:val="00F802AE"/>
    <w:rsid w:val="00FA4D4D"/>
    <w:rsid w:val="00FE50CB"/>
    <w:rsid w:val="00FF378B"/>
    <w:rsid w:val="00FF545D"/>
    <w:rsid w:val="0A5A70BD"/>
    <w:rsid w:val="1F1A45B2"/>
    <w:rsid w:val="649036C5"/>
    <w:rsid w:val="69BB16B1"/>
    <w:rsid w:val="75923E1F"/>
    <w:rsid w:val="791B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EC4" w:rsidRDefault="00AB0EC4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EC4" w:rsidRDefault="00AB0EC4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141E16"/>
    <w:rsid w:val="00144FE4"/>
    <w:rsid w:val="00214F17"/>
    <w:rsid w:val="00246AD3"/>
    <w:rsid w:val="002666D0"/>
    <w:rsid w:val="0028764A"/>
    <w:rsid w:val="0029761D"/>
    <w:rsid w:val="002E37BA"/>
    <w:rsid w:val="002E532C"/>
    <w:rsid w:val="003A6B80"/>
    <w:rsid w:val="00456B58"/>
    <w:rsid w:val="004C6327"/>
    <w:rsid w:val="0051464A"/>
    <w:rsid w:val="00575433"/>
    <w:rsid w:val="0063254F"/>
    <w:rsid w:val="0063414D"/>
    <w:rsid w:val="00637C76"/>
    <w:rsid w:val="006F501E"/>
    <w:rsid w:val="00713276"/>
    <w:rsid w:val="007270DD"/>
    <w:rsid w:val="007524D3"/>
    <w:rsid w:val="00787875"/>
    <w:rsid w:val="00794E4A"/>
    <w:rsid w:val="007B6F90"/>
    <w:rsid w:val="0083019E"/>
    <w:rsid w:val="00922B92"/>
    <w:rsid w:val="00924B33"/>
    <w:rsid w:val="00967265"/>
    <w:rsid w:val="00A02BCA"/>
    <w:rsid w:val="00AA0769"/>
    <w:rsid w:val="00AB0EC4"/>
    <w:rsid w:val="00B7718A"/>
    <w:rsid w:val="00D74304"/>
    <w:rsid w:val="00E25F80"/>
    <w:rsid w:val="00E57A0C"/>
    <w:rsid w:val="00EE6303"/>
    <w:rsid w:val="00F609F7"/>
    <w:rsid w:val="00F707CA"/>
    <w:rsid w:val="00F73BD6"/>
    <w:rsid w:val="00FF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2020-06-02T00:00:00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6401950-FCA0-48F0-AA44-6194F0262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442</Words>
  <Characters>2523</Characters>
  <Application>Microsoft Office Word</Application>
  <DocSecurity>0</DocSecurity>
  <Lines>21</Lines>
  <Paragraphs>5</Paragraphs>
  <ScaleCrop>false</ScaleCrop>
  <Company>微软中国</Company>
  <LinksUpToDate>false</LinksUpToDate>
  <CharactersWithSpaces>2960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51</cp:revision>
  <dcterms:created xsi:type="dcterms:W3CDTF">2017-04-05T04:52:00Z</dcterms:created>
  <dcterms:modified xsi:type="dcterms:W3CDTF">2020-06-23T05:13:00Z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